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2FB" w:rsidRPr="00E562FB" w:rsidRDefault="00E562FB" w:rsidP="00903292">
      <w:pPr>
        <w:tabs>
          <w:tab w:val="left" w:pos="4395"/>
        </w:tabs>
        <w:spacing w:after="0" w:line="240" w:lineRule="auto"/>
        <w:ind w:firstLine="5670"/>
        <w:rPr>
          <w:rFonts w:ascii="Times New Roman" w:eastAsia="Times New Roman" w:hAnsi="Times New Roman"/>
          <w:sz w:val="24"/>
          <w:szCs w:val="24"/>
          <w:lang w:eastAsia="lt-LT"/>
        </w:rPr>
      </w:pPr>
      <w:r w:rsidRPr="00E562FB">
        <w:rPr>
          <w:rFonts w:ascii="Times New Roman" w:eastAsia="Times New Roman" w:hAnsi="Times New Roman"/>
          <w:sz w:val="24"/>
          <w:szCs w:val="24"/>
          <w:lang w:eastAsia="lt-LT"/>
        </w:rPr>
        <w:t>PATVIRTINTA</w:t>
      </w:r>
    </w:p>
    <w:p w:rsidR="00E562FB" w:rsidRPr="00E562FB" w:rsidRDefault="00E562FB" w:rsidP="00903292">
      <w:pPr>
        <w:tabs>
          <w:tab w:val="left" w:pos="4395"/>
        </w:tabs>
        <w:spacing w:after="0" w:line="240" w:lineRule="auto"/>
        <w:ind w:firstLine="5670"/>
        <w:rPr>
          <w:rFonts w:ascii="Times New Roman" w:eastAsia="Times New Roman" w:hAnsi="Times New Roman"/>
          <w:sz w:val="24"/>
          <w:szCs w:val="24"/>
          <w:lang w:eastAsia="lt-LT"/>
        </w:rPr>
      </w:pPr>
      <w:r w:rsidRPr="00E562FB">
        <w:rPr>
          <w:rFonts w:ascii="Times New Roman" w:eastAsia="Times New Roman" w:hAnsi="Times New Roman"/>
          <w:sz w:val="24"/>
          <w:szCs w:val="24"/>
          <w:lang w:eastAsia="lt-LT"/>
        </w:rPr>
        <w:t xml:space="preserve">Kretingos rajono savivaldybės tarybos </w:t>
      </w:r>
    </w:p>
    <w:p w:rsidR="00E562FB" w:rsidRPr="00E562FB" w:rsidRDefault="00C27BDA" w:rsidP="00903292">
      <w:pPr>
        <w:tabs>
          <w:tab w:val="left" w:pos="4395"/>
        </w:tabs>
        <w:spacing w:after="0" w:line="240" w:lineRule="auto"/>
        <w:ind w:firstLine="5670"/>
        <w:rPr>
          <w:rFonts w:ascii="Times New Roman" w:eastAsia="Times New Roman" w:hAnsi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/>
          <w:sz w:val="24"/>
          <w:szCs w:val="24"/>
          <w:lang w:eastAsia="lt-LT"/>
        </w:rPr>
        <w:t xml:space="preserve">2014 m. kovo </w:t>
      </w:r>
      <w:r w:rsidR="00E557A8">
        <w:rPr>
          <w:rFonts w:ascii="Times New Roman" w:eastAsia="Times New Roman" w:hAnsi="Times New Roman"/>
          <w:sz w:val="24"/>
          <w:szCs w:val="24"/>
          <w:lang w:eastAsia="lt-LT"/>
        </w:rPr>
        <w:t>27</w:t>
      </w:r>
      <w:r>
        <w:rPr>
          <w:rFonts w:ascii="Times New Roman" w:eastAsia="Times New Roman" w:hAnsi="Times New Roman"/>
          <w:sz w:val="24"/>
          <w:szCs w:val="24"/>
          <w:lang w:eastAsia="lt-LT"/>
        </w:rPr>
        <w:t xml:space="preserve"> </w:t>
      </w:r>
      <w:r w:rsidR="00E562FB" w:rsidRPr="00E562FB">
        <w:rPr>
          <w:rFonts w:ascii="Times New Roman" w:eastAsia="Times New Roman" w:hAnsi="Times New Roman"/>
          <w:sz w:val="24"/>
          <w:szCs w:val="24"/>
          <w:lang w:eastAsia="lt-LT"/>
        </w:rPr>
        <w:t>d. sprendimu Nr.</w:t>
      </w:r>
      <w:bookmarkStart w:id="0" w:name="_GoBack"/>
      <w:bookmarkEnd w:id="0"/>
      <w:r w:rsidR="00E562FB" w:rsidRPr="00E562FB">
        <w:rPr>
          <w:rFonts w:ascii="Times New Roman" w:eastAsia="Times New Roman" w:hAnsi="Times New Roman"/>
          <w:sz w:val="24"/>
          <w:szCs w:val="24"/>
          <w:lang w:eastAsia="lt-LT"/>
        </w:rPr>
        <w:t>T2-</w:t>
      </w:r>
    </w:p>
    <w:p w:rsidR="006412B6" w:rsidRPr="00E562FB" w:rsidRDefault="006412B6" w:rsidP="0063308B">
      <w:pPr>
        <w:tabs>
          <w:tab w:val="left" w:pos="4536"/>
        </w:tabs>
        <w:spacing w:after="0" w:line="240" w:lineRule="auto"/>
        <w:ind w:left="4962"/>
        <w:rPr>
          <w:rFonts w:ascii="Times New Roman" w:eastAsia="Times New Roman" w:hAnsi="Times New Roman"/>
          <w:lang w:eastAsia="lt-LT"/>
        </w:rPr>
      </w:pPr>
    </w:p>
    <w:p w:rsidR="006412B6" w:rsidRPr="004E2E0D" w:rsidRDefault="006412B6" w:rsidP="0063308B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lt-LT"/>
        </w:rPr>
      </w:pPr>
    </w:p>
    <w:p w:rsidR="006412B6" w:rsidRPr="00DD53D7" w:rsidRDefault="00233BDE" w:rsidP="0063308B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u w:val="single"/>
          <w:lang w:eastAsia="lt-LT"/>
        </w:rPr>
      </w:pPr>
      <w:r w:rsidRPr="00DD53D7">
        <w:rPr>
          <w:rFonts w:ascii="Times New Roman" w:eastAsia="Times New Roman" w:hAnsi="Times New Roman"/>
          <w:b/>
          <w:color w:val="000000"/>
          <w:u w:val="single"/>
          <w:lang w:eastAsia="lt-LT"/>
        </w:rPr>
        <w:t>KRETINGOS RAJONO SALANTŲ GIMNAZIJA</w:t>
      </w:r>
    </w:p>
    <w:p w:rsidR="006412B6" w:rsidRPr="00DD53D7" w:rsidRDefault="006412B6" w:rsidP="0063308B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lt-LT"/>
        </w:rPr>
      </w:pPr>
      <w:r w:rsidRPr="00DD53D7">
        <w:rPr>
          <w:rFonts w:ascii="Times New Roman" w:eastAsia="Times New Roman" w:hAnsi="Times New Roman"/>
          <w:color w:val="000000"/>
          <w:lang w:eastAsia="lt-LT"/>
        </w:rPr>
        <w:t>(įstaigos pavadinimas)</w:t>
      </w:r>
    </w:p>
    <w:p w:rsidR="006412B6" w:rsidRPr="00DD53D7" w:rsidRDefault="006412B6" w:rsidP="0063308B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lang w:eastAsia="lt-LT"/>
        </w:rPr>
      </w:pPr>
      <w:r w:rsidRPr="00DD53D7">
        <w:rPr>
          <w:rFonts w:ascii="Times New Roman" w:eastAsia="Times New Roman" w:hAnsi="Times New Roman"/>
          <w:color w:val="000000"/>
          <w:lang w:eastAsia="lt-LT"/>
        </w:rPr>
        <w:t> </w:t>
      </w:r>
    </w:p>
    <w:p w:rsidR="006412B6" w:rsidRPr="00DD53D7" w:rsidRDefault="00F42FE3" w:rsidP="0063308B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lt-LT"/>
        </w:rPr>
      </w:pPr>
      <w:r>
        <w:rPr>
          <w:rFonts w:ascii="Times New Roman" w:eastAsia="Times New Roman" w:hAnsi="Times New Roman"/>
          <w:b/>
          <w:bCs/>
          <w:color w:val="000000"/>
          <w:lang w:eastAsia="lt-LT"/>
        </w:rPr>
        <w:t xml:space="preserve">DIREKTORIAUS </w:t>
      </w:r>
      <w:r w:rsidR="00E562FB" w:rsidRPr="00DD53D7">
        <w:rPr>
          <w:rFonts w:ascii="Times New Roman" w:eastAsia="Times New Roman" w:hAnsi="Times New Roman"/>
          <w:b/>
          <w:bCs/>
          <w:color w:val="000000"/>
          <w:lang w:eastAsia="lt-LT"/>
        </w:rPr>
        <w:t xml:space="preserve"> VAIDUČIO BUTKAUS</w:t>
      </w:r>
      <w:r w:rsidR="00233BDE" w:rsidRPr="00DD53D7">
        <w:rPr>
          <w:rFonts w:ascii="Times New Roman" w:eastAsia="Times New Roman" w:hAnsi="Times New Roman"/>
          <w:b/>
          <w:bCs/>
          <w:color w:val="000000"/>
          <w:lang w:eastAsia="lt-LT"/>
        </w:rPr>
        <w:t xml:space="preserve"> 2013</w:t>
      </w:r>
      <w:r w:rsidR="006412B6" w:rsidRPr="00DD53D7">
        <w:rPr>
          <w:rFonts w:ascii="Times New Roman" w:eastAsia="Times New Roman" w:hAnsi="Times New Roman"/>
          <w:b/>
          <w:bCs/>
          <w:color w:val="000000"/>
          <w:lang w:eastAsia="lt-LT"/>
        </w:rPr>
        <w:t xml:space="preserve"> </w:t>
      </w:r>
      <w:r w:rsidR="000266B1" w:rsidRPr="00DD53D7">
        <w:rPr>
          <w:rFonts w:ascii="Times New Roman" w:eastAsia="Times New Roman" w:hAnsi="Times New Roman"/>
          <w:b/>
          <w:bCs/>
          <w:color w:val="000000"/>
          <w:lang w:eastAsia="lt-LT"/>
        </w:rPr>
        <w:t>METŲ</w:t>
      </w:r>
      <w:r w:rsidR="006412B6" w:rsidRPr="00DD53D7">
        <w:rPr>
          <w:rFonts w:ascii="Times New Roman" w:eastAsia="Times New Roman" w:hAnsi="Times New Roman"/>
          <w:b/>
          <w:bCs/>
          <w:color w:val="000000"/>
          <w:lang w:eastAsia="lt-LT"/>
        </w:rPr>
        <w:t xml:space="preserve"> VEIKLOS ATASKAITA</w:t>
      </w:r>
    </w:p>
    <w:p w:rsidR="006412B6" w:rsidRPr="00DD53D7" w:rsidRDefault="006412B6" w:rsidP="0063308B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lang w:eastAsia="lt-LT"/>
        </w:rPr>
      </w:pPr>
      <w:r w:rsidRPr="00DD53D7">
        <w:rPr>
          <w:rFonts w:ascii="Times New Roman" w:eastAsia="Times New Roman" w:hAnsi="Times New Roman"/>
          <w:color w:val="000000"/>
          <w:lang w:eastAsia="lt-LT"/>
        </w:rPr>
        <w:t> </w:t>
      </w:r>
    </w:p>
    <w:p w:rsidR="006412B6" w:rsidRPr="00DD53D7" w:rsidRDefault="000244C6" w:rsidP="00E562FB">
      <w:pPr>
        <w:shd w:val="clear" w:color="auto" w:fill="FFFFFF"/>
        <w:spacing w:after="0" w:line="240" w:lineRule="auto"/>
        <w:ind w:right="-386"/>
        <w:jc w:val="center"/>
        <w:rPr>
          <w:rFonts w:ascii="Times New Roman" w:eastAsia="Times New Roman" w:hAnsi="Times New Roman"/>
          <w:color w:val="000000"/>
          <w:lang w:eastAsia="lt-LT"/>
        </w:rPr>
      </w:pPr>
      <w:r w:rsidRPr="00DD53D7">
        <w:rPr>
          <w:rFonts w:ascii="Times New Roman" w:eastAsia="Times New Roman" w:hAnsi="Times New Roman"/>
          <w:color w:val="000000"/>
          <w:lang w:eastAsia="lt-LT"/>
        </w:rPr>
        <w:t>2014-03-10  Nr.</w:t>
      </w:r>
      <w:r w:rsidR="00E562FB" w:rsidRPr="00DD53D7">
        <w:rPr>
          <w:rFonts w:ascii="Times New Roman" w:eastAsia="Times New Roman" w:hAnsi="Times New Roman"/>
          <w:color w:val="000000"/>
          <w:lang w:eastAsia="lt-LT"/>
        </w:rPr>
        <w:t xml:space="preserve"> (1.17.)-D2-11</w:t>
      </w:r>
    </w:p>
    <w:p w:rsidR="006412B6" w:rsidRPr="00DD53D7" w:rsidRDefault="006412B6" w:rsidP="0063308B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lt-LT"/>
        </w:rPr>
      </w:pPr>
    </w:p>
    <w:p w:rsidR="006412B6" w:rsidRPr="00DD53D7" w:rsidRDefault="006412B6" w:rsidP="0063308B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lt-LT"/>
        </w:rPr>
      </w:pPr>
      <w:r w:rsidRPr="00DD53D7">
        <w:rPr>
          <w:rFonts w:ascii="Times New Roman" w:eastAsia="Times New Roman" w:hAnsi="Times New Roman"/>
          <w:b/>
          <w:bCs/>
          <w:color w:val="000000"/>
          <w:sz w:val="16"/>
          <w:szCs w:val="16"/>
          <w:lang w:eastAsia="lt-LT"/>
        </w:rPr>
        <w:t> </w:t>
      </w:r>
    </w:p>
    <w:p w:rsidR="006412B6" w:rsidRPr="00DD53D7" w:rsidRDefault="006412B6" w:rsidP="0063308B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lang w:eastAsia="lt-LT"/>
        </w:rPr>
      </w:pPr>
      <w:r w:rsidRPr="00DD53D7">
        <w:rPr>
          <w:rFonts w:ascii="Times New Roman" w:eastAsia="Times New Roman" w:hAnsi="Times New Roman"/>
          <w:b/>
          <w:bCs/>
          <w:color w:val="000000"/>
          <w:lang w:eastAsia="lt-LT"/>
        </w:rPr>
        <w:t>1. ĮSTAIGOS PRISTATYMAS:</w:t>
      </w:r>
    </w:p>
    <w:p w:rsidR="006412B6" w:rsidRPr="00DD53D7" w:rsidRDefault="006412B6" w:rsidP="00D43051">
      <w:pPr>
        <w:spacing w:before="60" w:after="0" w:line="240" w:lineRule="auto"/>
        <w:ind w:firstLine="567"/>
        <w:rPr>
          <w:rFonts w:ascii="Times New Roman" w:eastAsia="Times New Roman" w:hAnsi="Times New Roman"/>
          <w:color w:val="000000"/>
          <w:lang w:eastAsia="lt-LT"/>
        </w:rPr>
      </w:pPr>
      <w:r w:rsidRPr="00D43051">
        <w:rPr>
          <w:rFonts w:ascii="Times New Roman" w:eastAsia="Times New Roman" w:hAnsi="Times New Roman"/>
          <w:b/>
          <w:color w:val="000000"/>
          <w:lang w:eastAsia="lt-LT"/>
        </w:rPr>
        <w:t>1.1.</w:t>
      </w:r>
      <w:r w:rsidRPr="00DD53D7">
        <w:rPr>
          <w:rFonts w:ascii="Times New Roman" w:eastAsia="Times New Roman" w:hAnsi="Times New Roman"/>
          <w:color w:val="000000"/>
          <w:lang w:eastAsia="lt-LT"/>
        </w:rPr>
        <w:t xml:space="preserve"> </w:t>
      </w:r>
      <w:r w:rsidR="00233BDE" w:rsidRPr="00DD53D7">
        <w:rPr>
          <w:rFonts w:ascii="Times New Roman" w:eastAsia="Times New Roman" w:hAnsi="Times New Roman"/>
          <w:color w:val="000000"/>
          <w:lang w:eastAsia="lt-LT"/>
        </w:rPr>
        <w:t>Kretingos rajono Salantų gimnazija;</w:t>
      </w:r>
      <w:r w:rsidRPr="00DD53D7">
        <w:rPr>
          <w:rFonts w:ascii="Times New Roman" w:eastAsia="Times New Roman" w:hAnsi="Times New Roman"/>
          <w:color w:val="000000"/>
          <w:lang w:eastAsia="lt-LT"/>
        </w:rPr>
        <w:t xml:space="preserve"> </w:t>
      </w:r>
      <w:r w:rsidR="00233BDE" w:rsidRPr="00DD53D7">
        <w:rPr>
          <w:rFonts w:ascii="Times New Roman" w:eastAsia="Times New Roman" w:hAnsi="Times New Roman"/>
          <w:color w:val="000000"/>
          <w:lang w:eastAsia="lt-LT"/>
        </w:rPr>
        <w:t>adresas: Taikos g. 4</w:t>
      </w:r>
      <w:r w:rsidRPr="00DD53D7">
        <w:rPr>
          <w:rFonts w:ascii="Times New Roman" w:eastAsia="Times New Roman" w:hAnsi="Times New Roman"/>
          <w:color w:val="000000"/>
          <w:lang w:eastAsia="lt-LT"/>
        </w:rPr>
        <w:t xml:space="preserve">, </w:t>
      </w:r>
      <w:r w:rsidR="00233BDE" w:rsidRPr="00DD53D7">
        <w:rPr>
          <w:rFonts w:ascii="Times New Roman" w:eastAsia="Times New Roman" w:hAnsi="Times New Roman"/>
          <w:color w:val="000000"/>
          <w:lang w:eastAsia="lt-LT"/>
        </w:rPr>
        <w:t xml:space="preserve">Salantai, Kretingos r.; </w:t>
      </w:r>
      <w:r w:rsidR="00794849" w:rsidRPr="00DD53D7">
        <w:rPr>
          <w:rFonts w:ascii="Times New Roman" w:eastAsia="Times New Roman" w:hAnsi="Times New Roman"/>
          <w:color w:val="000000"/>
          <w:lang w:eastAsia="lt-LT"/>
        </w:rPr>
        <w:t xml:space="preserve">el. paštas </w:t>
      </w:r>
      <w:proofErr w:type="spellStart"/>
      <w:r w:rsidR="00233BDE" w:rsidRPr="00DD53D7">
        <w:rPr>
          <w:rFonts w:ascii="Times New Roman" w:eastAsia="Times New Roman" w:hAnsi="Times New Roman"/>
          <w:color w:val="000000"/>
          <w:lang w:eastAsia="lt-LT"/>
        </w:rPr>
        <w:t>salantųg@salantai</w:t>
      </w:r>
      <w:proofErr w:type="spellEnd"/>
      <w:r w:rsidR="00233BDE" w:rsidRPr="00DD53D7">
        <w:rPr>
          <w:rFonts w:ascii="Times New Roman" w:eastAsia="Times New Roman" w:hAnsi="Times New Roman"/>
          <w:color w:val="000000"/>
          <w:lang w:eastAsia="lt-LT"/>
        </w:rPr>
        <w:t xml:space="preserve"> </w:t>
      </w:r>
      <w:proofErr w:type="spellStart"/>
      <w:r w:rsidR="00233BDE" w:rsidRPr="00DD53D7">
        <w:rPr>
          <w:rFonts w:ascii="Times New Roman" w:eastAsia="Times New Roman" w:hAnsi="Times New Roman"/>
          <w:color w:val="000000"/>
          <w:lang w:eastAsia="lt-LT"/>
        </w:rPr>
        <w:t>kretinga.lm.lt</w:t>
      </w:r>
      <w:proofErr w:type="spellEnd"/>
      <w:r w:rsidR="00233BDE" w:rsidRPr="00DD53D7">
        <w:rPr>
          <w:rFonts w:ascii="Times New Roman" w:eastAsia="Times New Roman" w:hAnsi="Times New Roman"/>
          <w:color w:val="000000"/>
          <w:lang w:eastAsia="lt-LT"/>
        </w:rPr>
        <w:t>;</w:t>
      </w:r>
      <w:r w:rsidR="000266B1" w:rsidRPr="00DD53D7">
        <w:rPr>
          <w:rFonts w:ascii="Times New Roman" w:eastAsia="Times New Roman" w:hAnsi="Times New Roman"/>
          <w:color w:val="000000"/>
          <w:lang w:eastAsia="lt-LT"/>
        </w:rPr>
        <w:t xml:space="preserve"> </w:t>
      </w:r>
      <w:r w:rsidR="00233BDE" w:rsidRPr="00DD53D7">
        <w:rPr>
          <w:rFonts w:ascii="Times New Roman" w:eastAsia="Times New Roman" w:hAnsi="Times New Roman"/>
          <w:color w:val="000000"/>
          <w:lang w:eastAsia="lt-LT"/>
        </w:rPr>
        <w:t>tel.: 844558159</w:t>
      </w:r>
      <w:r w:rsidRPr="00DD53D7">
        <w:rPr>
          <w:rFonts w:ascii="Times New Roman" w:eastAsia="Times New Roman" w:hAnsi="Times New Roman"/>
          <w:color w:val="000000"/>
          <w:lang w:eastAsia="lt-LT"/>
        </w:rPr>
        <w:t>;</w:t>
      </w:r>
      <w:r w:rsidR="00233BDE" w:rsidRPr="00DD53D7">
        <w:rPr>
          <w:rFonts w:ascii="Times New Roman" w:eastAsia="Times New Roman" w:hAnsi="Times New Roman"/>
          <w:color w:val="000000"/>
          <w:lang w:eastAsia="lt-LT"/>
        </w:rPr>
        <w:t xml:space="preserve"> </w:t>
      </w:r>
      <w:proofErr w:type="spellStart"/>
      <w:r w:rsidR="00233BDE" w:rsidRPr="00DD53D7">
        <w:rPr>
          <w:rFonts w:ascii="Times New Roman" w:eastAsia="Times New Roman" w:hAnsi="Times New Roman"/>
          <w:color w:val="000000"/>
          <w:lang w:eastAsia="lt-LT"/>
        </w:rPr>
        <w:t>fax</w:t>
      </w:r>
      <w:proofErr w:type="spellEnd"/>
      <w:r w:rsidR="00233BDE" w:rsidRPr="00DD53D7">
        <w:rPr>
          <w:rFonts w:ascii="Times New Roman" w:eastAsia="Times New Roman" w:hAnsi="Times New Roman"/>
          <w:color w:val="000000"/>
          <w:lang w:eastAsia="lt-LT"/>
        </w:rPr>
        <w:t>.: 844558624.</w:t>
      </w:r>
    </w:p>
    <w:p w:rsidR="006412B6" w:rsidRPr="00DD53D7" w:rsidRDefault="006412B6" w:rsidP="00D43051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lang w:eastAsia="lt-LT"/>
        </w:rPr>
      </w:pPr>
      <w:r w:rsidRPr="00D43051">
        <w:rPr>
          <w:rFonts w:ascii="Times New Roman" w:eastAsia="Times New Roman" w:hAnsi="Times New Roman"/>
          <w:b/>
          <w:color w:val="000000"/>
          <w:lang w:eastAsia="lt-LT"/>
        </w:rPr>
        <w:t>1.2.</w:t>
      </w:r>
      <w:r w:rsidRPr="00DD53D7">
        <w:rPr>
          <w:rFonts w:ascii="Times New Roman" w:eastAsia="Times New Roman" w:hAnsi="Times New Roman"/>
          <w:color w:val="000000"/>
          <w:lang w:eastAsia="lt-LT"/>
        </w:rPr>
        <w:t xml:space="preserve"> </w:t>
      </w:r>
      <w:r w:rsidR="00233BDE" w:rsidRPr="00DD53D7">
        <w:rPr>
          <w:rFonts w:ascii="Times New Roman" w:eastAsia="Times New Roman" w:hAnsi="Times New Roman"/>
          <w:color w:val="000000"/>
          <w:lang w:eastAsia="lt-LT"/>
        </w:rPr>
        <w:t xml:space="preserve">Direktorius </w:t>
      </w:r>
      <w:r w:rsidR="00A96C34">
        <w:rPr>
          <w:rFonts w:ascii="Times New Roman" w:eastAsia="Times New Roman" w:hAnsi="Times New Roman"/>
          <w:color w:val="000000"/>
          <w:lang w:eastAsia="lt-LT"/>
        </w:rPr>
        <w:t xml:space="preserve">– </w:t>
      </w:r>
      <w:r w:rsidR="00233BDE" w:rsidRPr="00DD53D7">
        <w:rPr>
          <w:rFonts w:ascii="Times New Roman" w:eastAsia="Times New Roman" w:hAnsi="Times New Roman"/>
          <w:color w:val="000000"/>
          <w:lang w:eastAsia="lt-LT"/>
        </w:rPr>
        <w:t>Vaidutis Butkus</w:t>
      </w:r>
      <w:r w:rsidRPr="00DD53D7">
        <w:rPr>
          <w:rFonts w:ascii="Times New Roman" w:eastAsia="Times New Roman" w:hAnsi="Times New Roman"/>
          <w:color w:val="000000"/>
          <w:lang w:eastAsia="lt-LT"/>
        </w:rPr>
        <w:t>, vadybinis stažas</w:t>
      </w:r>
      <w:r w:rsidR="00233BDE" w:rsidRPr="00DD53D7">
        <w:rPr>
          <w:rFonts w:ascii="Times New Roman" w:eastAsia="Times New Roman" w:hAnsi="Times New Roman"/>
          <w:color w:val="000000"/>
          <w:lang w:eastAsia="lt-LT"/>
        </w:rPr>
        <w:t xml:space="preserve"> </w:t>
      </w:r>
      <w:r w:rsidR="00A96C34">
        <w:rPr>
          <w:rFonts w:ascii="Times New Roman" w:eastAsia="Times New Roman" w:hAnsi="Times New Roman"/>
          <w:color w:val="000000"/>
          <w:lang w:eastAsia="lt-LT"/>
        </w:rPr>
        <w:t xml:space="preserve">– </w:t>
      </w:r>
      <w:r w:rsidR="00233BDE" w:rsidRPr="00DD53D7">
        <w:rPr>
          <w:rFonts w:ascii="Times New Roman" w:eastAsia="Times New Roman" w:hAnsi="Times New Roman"/>
          <w:color w:val="000000"/>
          <w:lang w:eastAsia="lt-LT"/>
        </w:rPr>
        <w:t>24 metai</w:t>
      </w:r>
      <w:r w:rsidRPr="00DD53D7">
        <w:rPr>
          <w:rFonts w:ascii="Times New Roman" w:eastAsia="Times New Roman" w:hAnsi="Times New Roman"/>
          <w:color w:val="000000"/>
          <w:lang w:eastAsia="lt-LT"/>
        </w:rPr>
        <w:t xml:space="preserve">, </w:t>
      </w:r>
      <w:r w:rsidR="00233BDE" w:rsidRPr="00DD53D7">
        <w:rPr>
          <w:rFonts w:ascii="Times New Roman" w:eastAsia="Times New Roman" w:hAnsi="Times New Roman"/>
          <w:color w:val="000000"/>
          <w:lang w:eastAsia="lt-LT"/>
        </w:rPr>
        <w:t xml:space="preserve">II </w:t>
      </w:r>
      <w:r w:rsidRPr="00DD53D7">
        <w:rPr>
          <w:rFonts w:ascii="Times New Roman" w:eastAsia="Times New Roman" w:hAnsi="Times New Roman"/>
          <w:color w:val="000000"/>
          <w:lang w:eastAsia="lt-LT"/>
        </w:rPr>
        <w:t>vadybinė kategorija;</w:t>
      </w:r>
    </w:p>
    <w:p w:rsidR="006412B6" w:rsidRPr="00DD53D7" w:rsidRDefault="006412B6" w:rsidP="00D43051">
      <w:pPr>
        <w:spacing w:after="0" w:line="240" w:lineRule="auto"/>
        <w:ind w:firstLine="567"/>
        <w:rPr>
          <w:rFonts w:ascii="Times New Roman" w:eastAsia="Times New Roman" w:hAnsi="Times New Roman"/>
          <w:lang w:eastAsia="lt-LT"/>
        </w:rPr>
      </w:pPr>
      <w:r w:rsidRPr="00D43051">
        <w:rPr>
          <w:rFonts w:ascii="Times New Roman" w:eastAsia="Times New Roman" w:hAnsi="Times New Roman"/>
          <w:b/>
          <w:lang w:eastAsia="lt-LT"/>
        </w:rPr>
        <w:t>1.3.</w:t>
      </w:r>
      <w:r w:rsidRPr="00DD53D7">
        <w:rPr>
          <w:rFonts w:ascii="Times New Roman" w:eastAsia="Times New Roman" w:hAnsi="Times New Roman"/>
          <w:lang w:eastAsia="lt-LT"/>
        </w:rPr>
        <w:t xml:space="preserve"> Mokinių skaičius: pradinio ugdymo</w:t>
      </w:r>
      <w:r w:rsidR="00233BDE" w:rsidRPr="00DD53D7">
        <w:rPr>
          <w:rFonts w:ascii="Times New Roman" w:eastAsia="Times New Roman" w:hAnsi="Times New Roman"/>
          <w:lang w:eastAsia="lt-LT"/>
        </w:rPr>
        <w:t xml:space="preserve"> – </w:t>
      </w:r>
      <w:r w:rsidR="00DD07B0" w:rsidRPr="00DD53D7">
        <w:rPr>
          <w:rFonts w:ascii="Times New Roman" w:eastAsia="Times New Roman" w:hAnsi="Times New Roman"/>
          <w:lang w:eastAsia="lt-LT"/>
        </w:rPr>
        <w:t>139</w:t>
      </w:r>
      <w:r w:rsidRPr="00DD53D7">
        <w:rPr>
          <w:rFonts w:ascii="Times New Roman" w:eastAsia="Times New Roman" w:hAnsi="Times New Roman"/>
          <w:lang w:eastAsia="lt-LT"/>
        </w:rPr>
        <w:t>, pagrindinio ugdymo</w:t>
      </w:r>
      <w:r w:rsidR="00233BDE" w:rsidRPr="00DD53D7">
        <w:rPr>
          <w:rFonts w:ascii="Times New Roman" w:eastAsia="Times New Roman" w:hAnsi="Times New Roman"/>
          <w:lang w:eastAsia="lt-LT"/>
        </w:rPr>
        <w:t xml:space="preserve"> – </w:t>
      </w:r>
      <w:r w:rsidR="00DD07B0" w:rsidRPr="00DD53D7">
        <w:rPr>
          <w:rFonts w:ascii="Times New Roman" w:eastAsia="Times New Roman" w:hAnsi="Times New Roman"/>
          <w:lang w:eastAsia="lt-LT"/>
        </w:rPr>
        <w:t>272</w:t>
      </w:r>
      <w:r w:rsidRPr="00DD53D7">
        <w:rPr>
          <w:rFonts w:ascii="Times New Roman" w:eastAsia="Times New Roman" w:hAnsi="Times New Roman"/>
          <w:lang w:eastAsia="lt-LT"/>
        </w:rPr>
        <w:t>, vidurinio ugdymo</w:t>
      </w:r>
      <w:r w:rsidR="00233BDE" w:rsidRPr="00DD53D7">
        <w:rPr>
          <w:rFonts w:ascii="Times New Roman" w:eastAsia="Times New Roman" w:hAnsi="Times New Roman"/>
          <w:lang w:eastAsia="lt-LT"/>
        </w:rPr>
        <w:t xml:space="preserve"> –</w:t>
      </w:r>
      <w:r w:rsidR="00DD07B0" w:rsidRPr="00DD53D7">
        <w:rPr>
          <w:rFonts w:ascii="Times New Roman" w:eastAsia="Times New Roman" w:hAnsi="Times New Roman"/>
          <w:lang w:eastAsia="lt-LT"/>
        </w:rPr>
        <w:t xml:space="preserve"> 96, iš viso – 507.</w:t>
      </w:r>
    </w:p>
    <w:p w:rsidR="006412B6" w:rsidRPr="00DD53D7" w:rsidRDefault="006412B6" w:rsidP="00D43051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lang w:eastAsia="lt-LT"/>
        </w:rPr>
      </w:pPr>
      <w:r w:rsidRPr="00DD53D7">
        <w:rPr>
          <w:rFonts w:ascii="Times New Roman" w:eastAsia="Times New Roman" w:hAnsi="Times New Roman"/>
          <w:color w:val="000000"/>
          <w:lang w:eastAsia="lt-LT"/>
        </w:rPr>
        <w:t>1.4. Darbuotojų skaičius: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2762"/>
        <w:gridCol w:w="2029"/>
        <w:gridCol w:w="2419"/>
      </w:tblGrid>
      <w:tr w:rsidR="006412B6" w:rsidRPr="00DD53D7" w:rsidTr="006F19F4">
        <w:tc>
          <w:tcPr>
            <w:tcW w:w="2464" w:type="dxa"/>
            <w:shd w:val="clear" w:color="auto" w:fill="auto"/>
          </w:tcPr>
          <w:p w:rsidR="006412B6" w:rsidRPr="00DD53D7" w:rsidRDefault="006412B6" w:rsidP="007948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Administracijos darbuotojai</w:t>
            </w:r>
          </w:p>
        </w:tc>
        <w:tc>
          <w:tcPr>
            <w:tcW w:w="2845" w:type="dxa"/>
            <w:shd w:val="clear" w:color="auto" w:fill="auto"/>
          </w:tcPr>
          <w:p w:rsidR="006412B6" w:rsidRPr="00DD53D7" w:rsidRDefault="006412B6" w:rsidP="007948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Pedagoginiai darbuotojai</w:t>
            </w:r>
          </w:p>
        </w:tc>
        <w:tc>
          <w:tcPr>
            <w:tcW w:w="2054" w:type="dxa"/>
          </w:tcPr>
          <w:p w:rsidR="006412B6" w:rsidRPr="00DD53D7" w:rsidRDefault="006412B6" w:rsidP="007948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Nepedagoginiai darbuotojai</w:t>
            </w:r>
          </w:p>
        </w:tc>
        <w:tc>
          <w:tcPr>
            <w:tcW w:w="2491" w:type="dxa"/>
            <w:shd w:val="clear" w:color="auto" w:fill="auto"/>
          </w:tcPr>
          <w:p w:rsidR="006412B6" w:rsidRPr="00DD53D7" w:rsidRDefault="006412B6" w:rsidP="007948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Kiti darbuotojai</w:t>
            </w:r>
          </w:p>
        </w:tc>
      </w:tr>
      <w:tr w:rsidR="006412B6" w:rsidRPr="00DD53D7" w:rsidTr="006F19F4">
        <w:tc>
          <w:tcPr>
            <w:tcW w:w="2464" w:type="dxa"/>
            <w:shd w:val="clear" w:color="auto" w:fill="auto"/>
          </w:tcPr>
          <w:p w:rsidR="006412B6" w:rsidRPr="00DD53D7" w:rsidRDefault="00A0154B" w:rsidP="00E56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4</w:t>
            </w:r>
          </w:p>
        </w:tc>
        <w:tc>
          <w:tcPr>
            <w:tcW w:w="2845" w:type="dxa"/>
            <w:shd w:val="clear" w:color="auto" w:fill="auto"/>
          </w:tcPr>
          <w:p w:rsidR="006412B6" w:rsidRPr="00DD53D7" w:rsidRDefault="004D55D3" w:rsidP="004D55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5</w:t>
            </w:r>
            <w:r w:rsidR="00857D1A">
              <w:rPr>
                <w:rFonts w:ascii="Times New Roman" w:eastAsia="Times New Roman" w:hAnsi="Times New Roman"/>
                <w:color w:val="000000"/>
                <w:lang w:eastAsia="lt-LT"/>
              </w:rPr>
              <w:t>2</w:t>
            </w:r>
          </w:p>
        </w:tc>
        <w:tc>
          <w:tcPr>
            <w:tcW w:w="2054" w:type="dxa"/>
          </w:tcPr>
          <w:p w:rsidR="006412B6" w:rsidRPr="00DD53D7" w:rsidRDefault="000561F1" w:rsidP="004D55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4</w:t>
            </w:r>
          </w:p>
        </w:tc>
        <w:tc>
          <w:tcPr>
            <w:tcW w:w="2491" w:type="dxa"/>
            <w:shd w:val="clear" w:color="auto" w:fill="auto"/>
          </w:tcPr>
          <w:p w:rsidR="006412B6" w:rsidRPr="00DD53D7" w:rsidRDefault="004D55D3" w:rsidP="004D55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27</w:t>
            </w:r>
          </w:p>
        </w:tc>
      </w:tr>
    </w:tbl>
    <w:p w:rsidR="006412B6" w:rsidRPr="00DD53D7" w:rsidRDefault="006412B6" w:rsidP="00D43051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lang w:eastAsia="lt-LT"/>
        </w:rPr>
      </w:pPr>
      <w:r w:rsidRPr="00D43051">
        <w:rPr>
          <w:rFonts w:ascii="Times New Roman" w:eastAsia="Times New Roman" w:hAnsi="Times New Roman"/>
          <w:b/>
          <w:color w:val="000000"/>
          <w:lang w:eastAsia="lt-LT"/>
        </w:rPr>
        <w:t>1.5.</w:t>
      </w:r>
      <w:r w:rsidRPr="00DD53D7">
        <w:rPr>
          <w:rFonts w:ascii="Times New Roman" w:eastAsia="Times New Roman" w:hAnsi="Times New Roman"/>
          <w:color w:val="000000"/>
          <w:lang w:eastAsia="lt-LT"/>
        </w:rPr>
        <w:t xml:space="preserve"> Naudojamos patalpos: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7"/>
        <w:gridCol w:w="3209"/>
        <w:gridCol w:w="3211"/>
      </w:tblGrid>
      <w:tr w:rsidR="006412B6" w:rsidRPr="00DD53D7" w:rsidTr="006F19F4">
        <w:tc>
          <w:tcPr>
            <w:tcW w:w="3284" w:type="dxa"/>
            <w:shd w:val="clear" w:color="auto" w:fill="auto"/>
          </w:tcPr>
          <w:p w:rsidR="006412B6" w:rsidRPr="00DD53D7" w:rsidRDefault="006412B6" w:rsidP="007948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Adresas</w:t>
            </w:r>
          </w:p>
        </w:tc>
        <w:tc>
          <w:tcPr>
            <w:tcW w:w="3285" w:type="dxa"/>
            <w:shd w:val="clear" w:color="auto" w:fill="auto"/>
          </w:tcPr>
          <w:p w:rsidR="006412B6" w:rsidRPr="00DD53D7" w:rsidRDefault="006412B6" w:rsidP="007948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Plotas (kv.</w:t>
            </w:r>
            <w:r w:rsidR="00794849">
              <w:rPr>
                <w:rFonts w:ascii="Times New Roman" w:eastAsia="Times New Roman" w:hAnsi="Times New Roman"/>
                <w:color w:val="000000"/>
                <w:lang w:eastAsia="lt-LT"/>
              </w:rPr>
              <w:t xml:space="preserve"> </w:t>
            </w: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m.)</w:t>
            </w:r>
          </w:p>
        </w:tc>
        <w:tc>
          <w:tcPr>
            <w:tcW w:w="3285" w:type="dxa"/>
            <w:shd w:val="clear" w:color="auto" w:fill="auto"/>
          </w:tcPr>
          <w:p w:rsidR="006412B6" w:rsidRPr="00DD53D7" w:rsidRDefault="006412B6" w:rsidP="007948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Pastabos</w:t>
            </w:r>
          </w:p>
        </w:tc>
      </w:tr>
      <w:tr w:rsidR="006412B6" w:rsidRPr="00DD53D7" w:rsidTr="006F19F4">
        <w:tc>
          <w:tcPr>
            <w:tcW w:w="3284" w:type="dxa"/>
            <w:shd w:val="clear" w:color="auto" w:fill="auto"/>
          </w:tcPr>
          <w:p w:rsidR="006412B6" w:rsidRPr="00DD53D7" w:rsidRDefault="00A0154B" w:rsidP="00D43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Taikos g. 4, Salantai</w:t>
            </w:r>
          </w:p>
        </w:tc>
        <w:tc>
          <w:tcPr>
            <w:tcW w:w="3285" w:type="dxa"/>
            <w:shd w:val="clear" w:color="auto" w:fill="auto"/>
          </w:tcPr>
          <w:p w:rsidR="006412B6" w:rsidRPr="00DD53D7" w:rsidRDefault="000561F1" w:rsidP="006330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7067,81</w:t>
            </w:r>
          </w:p>
        </w:tc>
        <w:tc>
          <w:tcPr>
            <w:tcW w:w="3285" w:type="dxa"/>
            <w:shd w:val="clear" w:color="auto" w:fill="auto"/>
          </w:tcPr>
          <w:p w:rsidR="006412B6" w:rsidRPr="00DD53D7" w:rsidRDefault="006412B6" w:rsidP="006330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t-LT"/>
              </w:rPr>
            </w:pPr>
          </w:p>
        </w:tc>
      </w:tr>
    </w:tbl>
    <w:p w:rsidR="006412B6" w:rsidRPr="003435E7" w:rsidRDefault="006412B6" w:rsidP="0063308B">
      <w:pPr>
        <w:spacing w:after="0" w:line="240" w:lineRule="auto"/>
        <w:ind w:firstLine="720"/>
        <w:rPr>
          <w:rFonts w:ascii="Times New Roman" w:eastAsia="Times New Roman" w:hAnsi="Times New Roman"/>
          <w:color w:val="000000"/>
          <w:sz w:val="24"/>
          <w:szCs w:val="16"/>
          <w:lang w:eastAsia="lt-LT"/>
        </w:rPr>
      </w:pPr>
      <w:r w:rsidRPr="003435E7">
        <w:rPr>
          <w:rFonts w:ascii="Times New Roman" w:eastAsia="Times New Roman" w:hAnsi="Times New Roman"/>
          <w:b/>
          <w:bCs/>
          <w:color w:val="000000"/>
          <w:sz w:val="24"/>
          <w:szCs w:val="16"/>
          <w:lang w:eastAsia="lt-LT"/>
        </w:rPr>
        <w:t> </w:t>
      </w:r>
      <w:r w:rsidRPr="003435E7">
        <w:rPr>
          <w:rFonts w:ascii="Times New Roman" w:eastAsia="Times New Roman" w:hAnsi="Times New Roman"/>
          <w:color w:val="000000"/>
          <w:sz w:val="24"/>
          <w:szCs w:val="16"/>
          <w:lang w:eastAsia="lt-LT"/>
        </w:rPr>
        <w:t> </w:t>
      </w:r>
    </w:p>
    <w:p w:rsidR="006412B6" w:rsidRPr="00DD53D7" w:rsidRDefault="006412B6" w:rsidP="0063308B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lang w:eastAsia="lt-LT"/>
        </w:rPr>
      </w:pPr>
      <w:r w:rsidRPr="00DD53D7">
        <w:rPr>
          <w:rFonts w:ascii="Times New Roman" w:eastAsia="Times New Roman" w:hAnsi="Times New Roman"/>
          <w:b/>
          <w:bCs/>
          <w:color w:val="000000"/>
          <w:lang w:eastAsia="lt-LT"/>
        </w:rPr>
        <w:t>2. ĮSTAIGOS</w:t>
      </w:r>
      <w:r w:rsidRPr="00DD53D7">
        <w:rPr>
          <w:rFonts w:ascii="Times New Roman" w:eastAsia="Times New Roman" w:hAnsi="Times New Roman"/>
          <w:color w:val="000000"/>
          <w:lang w:eastAsia="lt-LT"/>
        </w:rPr>
        <w:t> </w:t>
      </w:r>
      <w:r w:rsidRPr="00DD53D7">
        <w:rPr>
          <w:rFonts w:ascii="Times New Roman" w:eastAsia="Times New Roman" w:hAnsi="Times New Roman"/>
          <w:b/>
          <w:bCs/>
          <w:color w:val="000000"/>
          <w:lang w:eastAsia="lt-LT"/>
        </w:rPr>
        <w:t>VYKDYTA VEIKLA IR PASIEKTI REZULTATAI</w:t>
      </w:r>
    </w:p>
    <w:p w:rsidR="003435E7" w:rsidRPr="003435E7" w:rsidRDefault="003435E7" w:rsidP="0063308B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color w:val="000000"/>
          <w:sz w:val="16"/>
          <w:lang w:eastAsia="lt-LT"/>
        </w:rPr>
      </w:pPr>
    </w:p>
    <w:p w:rsidR="00B75693" w:rsidRPr="00DD53D7" w:rsidRDefault="006412B6" w:rsidP="0063308B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DD53D7">
        <w:rPr>
          <w:rFonts w:ascii="Times New Roman" w:eastAsia="Times New Roman" w:hAnsi="Times New Roman"/>
          <w:b/>
          <w:bCs/>
          <w:color w:val="000000"/>
          <w:lang w:eastAsia="lt-LT"/>
        </w:rPr>
        <w:t>2.1. </w:t>
      </w:r>
      <w:r w:rsidR="00EA6060" w:rsidRPr="00DD53D7">
        <w:rPr>
          <w:rFonts w:ascii="Times New Roman" w:hAnsi="Times New Roman"/>
          <w:b/>
        </w:rPr>
        <w:t>Metinio veiklos plano</w:t>
      </w:r>
      <w:r w:rsidR="00EA6060" w:rsidRPr="00DD53D7">
        <w:rPr>
          <w:rFonts w:ascii="Times New Roman" w:eastAsia="Times New Roman" w:hAnsi="Times New Roman"/>
          <w:b/>
          <w:bCs/>
          <w:color w:val="000000"/>
          <w:lang w:eastAsia="lt-LT"/>
        </w:rPr>
        <w:t xml:space="preserve"> </w:t>
      </w:r>
      <w:r w:rsidRPr="00DD53D7">
        <w:rPr>
          <w:rFonts w:ascii="Times New Roman" w:eastAsia="Times New Roman" w:hAnsi="Times New Roman"/>
          <w:b/>
          <w:bCs/>
          <w:color w:val="000000"/>
          <w:lang w:eastAsia="lt-LT"/>
        </w:rPr>
        <w:t>tikslų įgyvendinimas</w:t>
      </w:r>
      <w:r w:rsidR="00EA6060" w:rsidRPr="00DD53D7">
        <w:rPr>
          <w:rFonts w:ascii="Times New Roman" w:hAnsi="Times New Roman"/>
          <w:b/>
        </w:rPr>
        <w:t>:</w:t>
      </w:r>
      <w:r w:rsidR="009F3B77" w:rsidRPr="00DD53D7">
        <w:rPr>
          <w:rFonts w:ascii="Times New Roman" w:hAnsi="Times New Roman"/>
          <w:b/>
        </w:rPr>
        <w:t xml:space="preserve"> </w:t>
      </w:r>
    </w:p>
    <w:p w:rsidR="00AE1C64" w:rsidRPr="00DD53D7" w:rsidRDefault="00AE1C64" w:rsidP="00080760">
      <w:pPr>
        <w:tabs>
          <w:tab w:val="left" w:pos="1560"/>
        </w:tabs>
        <w:spacing w:before="60" w:after="60" w:line="240" w:lineRule="auto"/>
        <w:ind w:firstLine="567"/>
        <w:rPr>
          <w:rFonts w:ascii="Times New Roman" w:hAnsi="Times New Roman"/>
        </w:rPr>
      </w:pPr>
      <w:r w:rsidRPr="00DD53D7">
        <w:rPr>
          <w:rFonts w:ascii="Times New Roman" w:hAnsi="Times New Roman"/>
        </w:rPr>
        <w:t>TIKSLO – GERINTI UGDYMO KOKYBĘ – ĮGYVENDINIMAS</w:t>
      </w:r>
    </w:p>
    <w:p w:rsidR="00AE1C64" w:rsidRPr="00DD53D7" w:rsidRDefault="00AE1C64" w:rsidP="0063308B">
      <w:pPr>
        <w:tabs>
          <w:tab w:val="left" w:pos="993"/>
          <w:tab w:val="left" w:pos="1418"/>
        </w:tabs>
        <w:spacing w:after="120" w:line="240" w:lineRule="auto"/>
        <w:ind w:firstLine="567"/>
        <w:rPr>
          <w:rFonts w:ascii="Times New Roman" w:hAnsi="Times New Roman"/>
        </w:rPr>
      </w:pPr>
      <w:r w:rsidRPr="00DD53D7">
        <w:rPr>
          <w:rFonts w:ascii="Times New Roman" w:hAnsi="Times New Roman"/>
        </w:rPr>
        <w:t>Planuota</w:t>
      </w:r>
      <w:r w:rsidR="005869F7" w:rsidRPr="00DD53D7">
        <w:rPr>
          <w:rFonts w:ascii="Times New Roman" w:hAnsi="Times New Roman"/>
        </w:rPr>
        <w:t>.</w:t>
      </w:r>
      <w:r w:rsidRPr="00DD53D7">
        <w:rPr>
          <w:rFonts w:ascii="Times New Roman" w:hAnsi="Times New Roman"/>
        </w:rPr>
        <w:t xml:space="preserve"> Tobulinti mokin</w:t>
      </w:r>
      <w:r w:rsidR="00070B5B" w:rsidRPr="00DD53D7">
        <w:rPr>
          <w:rFonts w:ascii="Times New Roman" w:hAnsi="Times New Roman"/>
        </w:rPr>
        <w:t xml:space="preserve">ių žinių ir gebėjimų vertinimą </w:t>
      </w:r>
      <w:r w:rsidRPr="00DD53D7">
        <w:rPr>
          <w:rFonts w:ascii="Times New Roman" w:hAnsi="Times New Roman"/>
        </w:rPr>
        <w:t>efektyvinant vertinimo kriterijų taikymą</w:t>
      </w:r>
      <w:r w:rsidR="00080760">
        <w:rPr>
          <w:rFonts w:ascii="Times New Roman" w:hAnsi="Times New Roman"/>
        </w:rPr>
        <w:t>.</w:t>
      </w:r>
    </w:p>
    <w:tbl>
      <w:tblPr>
        <w:tblW w:w="9640" w:type="dxa"/>
        <w:tblInd w:w="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7"/>
        <w:gridCol w:w="3033"/>
      </w:tblGrid>
      <w:tr w:rsidR="00AE1C64" w:rsidRPr="00DD53D7" w:rsidTr="003435E7">
        <w:trPr>
          <w:trHeight w:hRule="exact" w:val="340"/>
        </w:trPr>
        <w:tc>
          <w:tcPr>
            <w:tcW w:w="6607" w:type="dxa"/>
            <w:vAlign w:val="center"/>
          </w:tcPr>
          <w:p w:rsidR="00AE1C64" w:rsidRPr="00DD53D7" w:rsidRDefault="00AE1C64" w:rsidP="0063308B">
            <w:pPr>
              <w:tabs>
                <w:tab w:val="left" w:pos="156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DD53D7">
              <w:rPr>
                <w:rFonts w:ascii="Times New Roman" w:hAnsi="Times New Roman"/>
              </w:rPr>
              <w:t>Įgyvendintos priemonės</w:t>
            </w:r>
          </w:p>
        </w:tc>
        <w:tc>
          <w:tcPr>
            <w:tcW w:w="3033" w:type="dxa"/>
            <w:vAlign w:val="center"/>
          </w:tcPr>
          <w:p w:rsidR="00AE1C64" w:rsidRPr="00DD53D7" w:rsidRDefault="00AE1C64" w:rsidP="0063308B">
            <w:pPr>
              <w:tabs>
                <w:tab w:val="left" w:pos="156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DD53D7">
              <w:rPr>
                <w:rFonts w:ascii="Times New Roman" w:hAnsi="Times New Roman"/>
              </w:rPr>
              <w:t>Rezultatai, pokytis</w:t>
            </w:r>
          </w:p>
        </w:tc>
      </w:tr>
      <w:tr w:rsidR="00AE1C64" w:rsidRPr="00DD53D7" w:rsidTr="003435E7">
        <w:tc>
          <w:tcPr>
            <w:tcW w:w="6607" w:type="dxa"/>
          </w:tcPr>
          <w:p w:rsidR="00AE1C64" w:rsidRPr="00DD53D7" w:rsidRDefault="00AE1C64" w:rsidP="00080760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D53D7">
              <w:rPr>
                <w:rFonts w:ascii="Times New Roman" w:hAnsi="Times New Roman"/>
              </w:rPr>
              <w:t>Metodinės grupės organizavo teorinius ir praktinius užsiėmimus, vedė atviras pamokas, dalijosi patirtimi.</w:t>
            </w:r>
          </w:p>
          <w:p w:rsidR="00AE1C64" w:rsidRPr="00DD53D7" w:rsidRDefault="00AE1C64" w:rsidP="00080760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D53D7">
              <w:rPr>
                <w:rFonts w:ascii="Times New Roman" w:hAnsi="Times New Roman"/>
              </w:rPr>
              <w:t>Atliktas tyrimas „Dalykų vertinimo kriterijų situacija“.</w:t>
            </w:r>
          </w:p>
          <w:p w:rsidR="00AE1C64" w:rsidRPr="00DD53D7" w:rsidRDefault="00AE1C64" w:rsidP="00080760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D53D7">
              <w:rPr>
                <w:rFonts w:ascii="Times New Roman" w:hAnsi="Times New Roman"/>
              </w:rPr>
              <w:t>Visi pedagogai dalyvavo seminare „Tobuliname mokinių pažangos ir pasiekimų vertinimą B</w:t>
            </w:r>
            <w:r w:rsidR="008B25E8" w:rsidRPr="00DD53D7">
              <w:rPr>
                <w:rFonts w:ascii="Times New Roman" w:hAnsi="Times New Roman"/>
              </w:rPr>
              <w:t xml:space="preserve">endrųjų programų </w:t>
            </w:r>
            <w:r w:rsidRPr="00DD53D7">
              <w:rPr>
                <w:rFonts w:ascii="Times New Roman" w:hAnsi="Times New Roman"/>
              </w:rPr>
              <w:t>kontekste“.</w:t>
            </w:r>
          </w:p>
          <w:p w:rsidR="00AE1C64" w:rsidRPr="00DD53D7" w:rsidRDefault="00AE1C64" w:rsidP="00080760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D53D7">
              <w:rPr>
                <w:rFonts w:ascii="Times New Roman" w:hAnsi="Times New Roman"/>
              </w:rPr>
              <w:t xml:space="preserve">Metodinė taryba organizavo intensyvų visų dalykų pamokų stebėjimą: aplankytos 86 pamokos, parengtos ir </w:t>
            </w:r>
            <w:r w:rsidR="00080760">
              <w:rPr>
                <w:rFonts w:ascii="Times New Roman" w:hAnsi="Times New Roman"/>
              </w:rPr>
              <w:t xml:space="preserve">Pedagogų </w:t>
            </w:r>
            <w:r w:rsidRPr="00DD53D7">
              <w:rPr>
                <w:rFonts w:ascii="Times New Roman" w:hAnsi="Times New Roman"/>
              </w:rPr>
              <w:t>tarybai pristatytos išvados ir rekomendacijos.</w:t>
            </w:r>
          </w:p>
        </w:tc>
        <w:tc>
          <w:tcPr>
            <w:tcW w:w="3033" w:type="dxa"/>
          </w:tcPr>
          <w:p w:rsidR="00AE1C64" w:rsidRPr="00DD53D7" w:rsidRDefault="00AE1C64" w:rsidP="003435E7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DD53D7">
              <w:rPr>
                <w:rFonts w:ascii="Times New Roman" w:hAnsi="Times New Roman"/>
              </w:rPr>
              <w:t xml:space="preserve">Padaryta pažanga: pakoreguoti, </w:t>
            </w:r>
            <w:r w:rsidR="008B25E8" w:rsidRPr="00DD53D7">
              <w:rPr>
                <w:rFonts w:ascii="Times New Roman" w:hAnsi="Times New Roman"/>
              </w:rPr>
              <w:t xml:space="preserve">papildyti visų dalykų 1–4G </w:t>
            </w:r>
            <w:proofErr w:type="spellStart"/>
            <w:r w:rsidR="008B25E8" w:rsidRPr="00DD53D7">
              <w:rPr>
                <w:rFonts w:ascii="Times New Roman" w:hAnsi="Times New Roman"/>
              </w:rPr>
              <w:t>kl</w:t>
            </w:r>
            <w:proofErr w:type="spellEnd"/>
            <w:r w:rsidR="008B25E8" w:rsidRPr="00DD53D7">
              <w:rPr>
                <w:rFonts w:ascii="Times New Roman" w:hAnsi="Times New Roman"/>
              </w:rPr>
              <w:t xml:space="preserve">. </w:t>
            </w:r>
            <w:r w:rsidRPr="00DD53D7">
              <w:rPr>
                <w:rFonts w:ascii="Times New Roman" w:hAnsi="Times New Roman"/>
              </w:rPr>
              <w:t xml:space="preserve">vertinimo kriterijai, gilesnis tapo mokytojų suvokimas apie vertinimo kriterijus, jų taikymą mokymo procese ir įtaką mokymosi </w:t>
            </w:r>
            <w:r w:rsidR="00080760">
              <w:rPr>
                <w:rFonts w:ascii="Times New Roman" w:hAnsi="Times New Roman"/>
              </w:rPr>
              <w:t>motyvacijai.</w:t>
            </w:r>
            <w:r w:rsidRPr="00DD53D7">
              <w:rPr>
                <w:rFonts w:ascii="Times New Roman" w:hAnsi="Times New Roman"/>
              </w:rPr>
              <w:t xml:space="preserve"> </w:t>
            </w:r>
          </w:p>
        </w:tc>
      </w:tr>
    </w:tbl>
    <w:p w:rsidR="005869F7" w:rsidRPr="00DD53D7" w:rsidRDefault="005869F7" w:rsidP="0063308B">
      <w:pPr>
        <w:tabs>
          <w:tab w:val="left" w:pos="993"/>
          <w:tab w:val="left" w:pos="1418"/>
        </w:tabs>
        <w:spacing w:before="120" w:after="120" w:line="240" w:lineRule="auto"/>
        <w:ind w:firstLine="567"/>
        <w:rPr>
          <w:rFonts w:ascii="Times New Roman" w:hAnsi="Times New Roman"/>
        </w:rPr>
      </w:pPr>
      <w:r w:rsidRPr="00DD53D7">
        <w:rPr>
          <w:rFonts w:ascii="Times New Roman" w:hAnsi="Times New Roman"/>
        </w:rPr>
        <w:t>Planuota. Ugdomąją veiklą kūrybiškai sieti su gyvenimo praktika, vietos (regiono) tradicijomis, papročiais.</w:t>
      </w:r>
    </w:p>
    <w:tbl>
      <w:tblPr>
        <w:tblW w:w="9640" w:type="dxa"/>
        <w:tblInd w:w="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7"/>
        <w:gridCol w:w="3033"/>
      </w:tblGrid>
      <w:tr w:rsidR="005869F7" w:rsidRPr="00DD53D7" w:rsidTr="003435E7">
        <w:trPr>
          <w:trHeight w:hRule="exact" w:val="340"/>
        </w:trPr>
        <w:tc>
          <w:tcPr>
            <w:tcW w:w="6607" w:type="dxa"/>
            <w:vAlign w:val="center"/>
          </w:tcPr>
          <w:p w:rsidR="005869F7" w:rsidRPr="00DD53D7" w:rsidRDefault="005869F7" w:rsidP="0063308B">
            <w:pPr>
              <w:tabs>
                <w:tab w:val="left" w:pos="156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DD53D7">
              <w:rPr>
                <w:rFonts w:ascii="Times New Roman" w:hAnsi="Times New Roman"/>
              </w:rPr>
              <w:t>Įgyvendintos priemonės</w:t>
            </w:r>
          </w:p>
        </w:tc>
        <w:tc>
          <w:tcPr>
            <w:tcW w:w="3033" w:type="dxa"/>
            <w:vAlign w:val="center"/>
          </w:tcPr>
          <w:p w:rsidR="005869F7" w:rsidRPr="00DD53D7" w:rsidRDefault="005869F7" w:rsidP="0063308B">
            <w:pPr>
              <w:tabs>
                <w:tab w:val="left" w:pos="156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DD53D7">
              <w:rPr>
                <w:rFonts w:ascii="Times New Roman" w:hAnsi="Times New Roman"/>
              </w:rPr>
              <w:t>Rezultatai, pokytis</w:t>
            </w:r>
          </w:p>
        </w:tc>
      </w:tr>
      <w:tr w:rsidR="005869F7" w:rsidRPr="00DD53D7" w:rsidTr="003435E7">
        <w:tc>
          <w:tcPr>
            <w:tcW w:w="6607" w:type="dxa"/>
          </w:tcPr>
          <w:p w:rsidR="005869F7" w:rsidRPr="00DD53D7" w:rsidRDefault="005869F7" w:rsidP="003435E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D53D7">
              <w:rPr>
                <w:rFonts w:ascii="Times New Roman" w:hAnsi="Times New Roman"/>
              </w:rPr>
              <w:t>Vyko metodiniai užsiėmimai metodinėse grupėse</w:t>
            </w:r>
            <w:r w:rsidR="00070B5B" w:rsidRPr="00DD53D7">
              <w:rPr>
                <w:rFonts w:ascii="Times New Roman" w:hAnsi="Times New Roman"/>
              </w:rPr>
              <w:t>,</w:t>
            </w:r>
            <w:r w:rsidRPr="00DD53D7">
              <w:rPr>
                <w:rFonts w:ascii="Times New Roman" w:hAnsi="Times New Roman"/>
              </w:rPr>
              <w:t xml:space="preserve"> stebėtos 86 pamokos.</w:t>
            </w:r>
          </w:p>
          <w:p w:rsidR="003435E7" w:rsidRDefault="005869F7" w:rsidP="003435E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D53D7">
              <w:rPr>
                <w:rFonts w:ascii="Times New Roman" w:hAnsi="Times New Roman"/>
              </w:rPr>
              <w:t>Parengta ir įgyvendinta kvalifikacijos tobulinimo programa „Salantų kr</w:t>
            </w:r>
            <w:r w:rsidR="00070B5B" w:rsidRPr="00DD53D7">
              <w:rPr>
                <w:rFonts w:ascii="Times New Roman" w:hAnsi="Times New Roman"/>
              </w:rPr>
              <w:t>ašto žymūs žmonės ir objektai“. P</w:t>
            </w:r>
            <w:r w:rsidRPr="00DD53D7">
              <w:rPr>
                <w:rFonts w:ascii="Times New Roman" w:hAnsi="Times New Roman"/>
              </w:rPr>
              <w:t>arengta pažintinė medžiaga apie Salantų krašt</w:t>
            </w:r>
            <w:r w:rsidR="00070B5B" w:rsidRPr="00DD53D7">
              <w:rPr>
                <w:rFonts w:ascii="Times New Roman" w:hAnsi="Times New Roman"/>
              </w:rPr>
              <w:t>o žymius žmones Žemaitę, M. Valančių, V. Orvydą ir A. Salį</w:t>
            </w:r>
            <w:r w:rsidRPr="00DD53D7">
              <w:rPr>
                <w:rFonts w:ascii="Times New Roman" w:hAnsi="Times New Roman"/>
              </w:rPr>
              <w:t xml:space="preserve"> papildė gimnazijos</w:t>
            </w:r>
            <w:r w:rsidR="00070B5B" w:rsidRPr="00DD53D7">
              <w:rPr>
                <w:rFonts w:ascii="Times New Roman" w:hAnsi="Times New Roman"/>
              </w:rPr>
              <w:t xml:space="preserve"> biblioteką.</w:t>
            </w:r>
          </w:p>
          <w:p w:rsidR="005869F7" w:rsidRPr="00DD53D7" w:rsidRDefault="005869F7" w:rsidP="003435E7">
            <w:pPr>
              <w:spacing w:after="0" w:line="240" w:lineRule="auto"/>
              <w:jc w:val="both"/>
              <w:rPr>
                <w:rFonts w:ascii="Times New Roman" w:eastAsia="+mn-ea" w:hAnsi="Times New Roman"/>
              </w:rPr>
            </w:pPr>
            <w:r w:rsidRPr="00DD53D7">
              <w:rPr>
                <w:rFonts w:ascii="Times New Roman" w:hAnsi="Times New Roman"/>
              </w:rPr>
              <w:t>Suorganizuotas projektinių mokinių darbų apie Salantų kraštą pristatymo renginys, v</w:t>
            </w:r>
            <w:r w:rsidRPr="00DD53D7">
              <w:rPr>
                <w:rFonts w:ascii="Times New Roman" w:eastAsia="+mn-ea" w:hAnsi="Times New Roman"/>
              </w:rPr>
              <w:t xml:space="preserve">akaronė „Tada </w:t>
            </w:r>
            <w:proofErr w:type="spellStart"/>
            <w:r w:rsidRPr="00DD53D7">
              <w:rPr>
                <w:rFonts w:ascii="Times New Roman" w:eastAsia="+mn-ea" w:hAnsi="Times New Roman"/>
              </w:rPr>
              <w:t>žemaitiu</w:t>
            </w:r>
            <w:proofErr w:type="spellEnd"/>
            <w:r w:rsidRPr="00DD53D7">
              <w:rPr>
                <w:rFonts w:ascii="Times New Roman" w:eastAsia="+mn-ea" w:hAnsi="Times New Roman"/>
              </w:rPr>
              <w:t xml:space="preserve"> </w:t>
            </w:r>
            <w:proofErr w:type="spellStart"/>
            <w:r w:rsidRPr="00DD53D7">
              <w:rPr>
                <w:rFonts w:ascii="Times New Roman" w:eastAsia="+mn-ea" w:hAnsi="Times New Roman"/>
              </w:rPr>
              <w:t>žemie</w:t>
            </w:r>
            <w:proofErr w:type="spellEnd"/>
            <w:r w:rsidRPr="00DD53D7">
              <w:rPr>
                <w:rFonts w:ascii="Times New Roman" w:eastAsia="+mn-ea" w:hAnsi="Times New Roman"/>
              </w:rPr>
              <w:t>...“</w:t>
            </w:r>
            <w:r w:rsidRPr="00DD53D7">
              <w:rPr>
                <w:rFonts w:ascii="Times New Roman" w:hAnsi="Times New Roman"/>
              </w:rPr>
              <w:t xml:space="preserve">, </w:t>
            </w:r>
            <w:proofErr w:type="spellStart"/>
            <w:r w:rsidRPr="00DD53D7">
              <w:rPr>
                <w:rFonts w:ascii="Times New Roman" w:eastAsia="+mn-ea" w:hAnsi="Times New Roman"/>
              </w:rPr>
              <w:t>Kaziuko</w:t>
            </w:r>
            <w:proofErr w:type="spellEnd"/>
            <w:r w:rsidRPr="00DD53D7">
              <w:rPr>
                <w:rFonts w:ascii="Times New Roman" w:eastAsia="+mn-ea" w:hAnsi="Times New Roman"/>
              </w:rPr>
              <w:t xml:space="preserve"> mugė.</w:t>
            </w:r>
          </w:p>
        </w:tc>
        <w:tc>
          <w:tcPr>
            <w:tcW w:w="3033" w:type="dxa"/>
          </w:tcPr>
          <w:p w:rsidR="005869F7" w:rsidRPr="00DD53D7" w:rsidRDefault="005869F7" w:rsidP="003435E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D53D7">
              <w:rPr>
                <w:rFonts w:ascii="Times New Roman" w:hAnsi="Times New Roman"/>
              </w:rPr>
              <w:t>Pamokų stebėjimo rezultatai liudija, kad po dvejų metų ieškojimų ir mokymosi mokytojai kūrybiškai sieja ugdomąją veiklą su gyvenimo praktika, naudojasi bibliotekoje sukaupta medžiaga.</w:t>
            </w:r>
          </w:p>
        </w:tc>
      </w:tr>
    </w:tbl>
    <w:p w:rsidR="005869F7" w:rsidRPr="00DD53D7" w:rsidRDefault="005869F7" w:rsidP="0063308B">
      <w:pPr>
        <w:tabs>
          <w:tab w:val="left" w:pos="993"/>
          <w:tab w:val="left" w:pos="1418"/>
        </w:tabs>
        <w:spacing w:before="120" w:after="120" w:line="240" w:lineRule="auto"/>
        <w:ind w:left="720"/>
        <w:rPr>
          <w:rFonts w:ascii="Times New Roman" w:hAnsi="Times New Roman"/>
        </w:rPr>
      </w:pPr>
      <w:r w:rsidRPr="00DD53D7">
        <w:rPr>
          <w:rFonts w:ascii="Times New Roman" w:hAnsi="Times New Roman"/>
        </w:rPr>
        <w:t>Planuota</w:t>
      </w:r>
      <w:r w:rsidR="009C691E" w:rsidRPr="00DD53D7">
        <w:rPr>
          <w:rFonts w:ascii="Times New Roman" w:hAnsi="Times New Roman"/>
        </w:rPr>
        <w:t xml:space="preserve">. </w:t>
      </w:r>
      <w:r w:rsidRPr="00DD53D7">
        <w:rPr>
          <w:rFonts w:ascii="Times New Roman" w:hAnsi="Times New Roman"/>
        </w:rPr>
        <w:t>Inicijuoti gimnazijoje skaitymo, kaip sėkmingo mokymosi pagrindo, skatinimą</w:t>
      </w:r>
      <w:r w:rsidR="00080760">
        <w:rPr>
          <w:rFonts w:ascii="Times New Roman" w:hAnsi="Times New Roman"/>
        </w:rPr>
        <w:t>.</w:t>
      </w:r>
    </w:p>
    <w:tbl>
      <w:tblPr>
        <w:tblW w:w="9640" w:type="dxa"/>
        <w:tblInd w:w="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4111"/>
      </w:tblGrid>
      <w:tr w:rsidR="009C691E" w:rsidRPr="00DD53D7" w:rsidTr="00070B5B">
        <w:trPr>
          <w:trHeight w:hRule="exact" w:val="340"/>
        </w:trPr>
        <w:tc>
          <w:tcPr>
            <w:tcW w:w="5529" w:type="dxa"/>
            <w:vAlign w:val="center"/>
          </w:tcPr>
          <w:p w:rsidR="009C691E" w:rsidRPr="00DD53D7" w:rsidRDefault="009C691E" w:rsidP="0063308B">
            <w:pPr>
              <w:tabs>
                <w:tab w:val="left" w:pos="156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DD53D7">
              <w:rPr>
                <w:rFonts w:ascii="Times New Roman" w:hAnsi="Times New Roman"/>
              </w:rPr>
              <w:t>Įgyvendintos priemonės</w:t>
            </w:r>
          </w:p>
        </w:tc>
        <w:tc>
          <w:tcPr>
            <w:tcW w:w="4111" w:type="dxa"/>
            <w:vAlign w:val="center"/>
          </w:tcPr>
          <w:p w:rsidR="009C691E" w:rsidRPr="00DD53D7" w:rsidRDefault="009C691E" w:rsidP="0063308B">
            <w:pPr>
              <w:tabs>
                <w:tab w:val="left" w:pos="156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DD53D7">
              <w:rPr>
                <w:rFonts w:ascii="Times New Roman" w:hAnsi="Times New Roman"/>
              </w:rPr>
              <w:t>Rezultatai, pokytis</w:t>
            </w:r>
          </w:p>
        </w:tc>
      </w:tr>
      <w:tr w:rsidR="009C691E" w:rsidRPr="00DD53D7" w:rsidTr="00070B5B">
        <w:tc>
          <w:tcPr>
            <w:tcW w:w="5529" w:type="dxa"/>
          </w:tcPr>
          <w:p w:rsidR="009C691E" w:rsidRPr="00DD53D7" w:rsidRDefault="009C691E" w:rsidP="003435E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D53D7">
              <w:rPr>
                <w:rFonts w:ascii="Times New Roman" w:hAnsi="Times New Roman"/>
              </w:rPr>
              <w:t xml:space="preserve">Suorganizuota respublikinė konferencija „Lietuviško teksto skaitymas, suvokimas, kūrimas“, kurioje respublikos </w:t>
            </w:r>
            <w:r w:rsidRPr="00DD53D7">
              <w:rPr>
                <w:rFonts w:ascii="Times New Roman" w:hAnsi="Times New Roman"/>
              </w:rPr>
              <w:lastRenderedPageBreak/>
              <w:t>mokytojai ir lietuvių kalbos specialistai, aukštųjų mokyklų dėstytojai kartu sprendė, kaip švelninti skaitymo problemas mokykloje.</w:t>
            </w:r>
          </w:p>
          <w:p w:rsidR="009C691E" w:rsidRPr="00DD53D7" w:rsidRDefault="009C691E" w:rsidP="003435E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D53D7">
              <w:rPr>
                <w:rFonts w:ascii="Times New Roman" w:hAnsi="Times New Roman"/>
              </w:rPr>
              <w:t xml:space="preserve">Įgyvendinti projektai „Renkame metų knygą“, Šiaurės šalių bibliotekų savaitė, </w:t>
            </w:r>
            <w:r w:rsidR="001F5C34">
              <w:rPr>
                <w:rFonts w:ascii="Times New Roman" w:hAnsi="Times New Roman"/>
              </w:rPr>
              <w:t>su</w:t>
            </w:r>
            <w:r w:rsidRPr="00DD53D7">
              <w:rPr>
                <w:rFonts w:ascii="Times New Roman" w:hAnsi="Times New Roman"/>
              </w:rPr>
              <w:t>organizuota išvyką į Vilniaus knygų mugę.</w:t>
            </w:r>
          </w:p>
          <w:p w:rsidR="009C691E" w:rsidRPr="00DD53D7" w:rsidRDefault="009C691E" w:rsidP="003435E7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/>
              </w:rPr>
            </w:pPr>
            <w:r w:rsidRPr="00DD53D7">
              <w:rPr>
                <w:rFonts w:ascii="Times New Roman" w:hAnsi="Times New Roman"/>
              </w:rPr>
              <w:t>Įvyko skaitymų popietė, kurioje skaitė ir skaitymo įspūdžiais dalijosi trys kartos.</w:t>
            </w:r>
          </w:p>
        </w:tc>
        <w:tc>
          <w:tcPr>
            <w:tcW w:w="4111" w:type="dxa"/>
          </w:tcPr>
          <w:p w:rsidR="009C691E" w:rsidRPr="00DD53D7" w:rsidRDefault="009C691E" w:rsidP="003435E7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D53D7">
              <w:rPr>
                <w:rFonts w:ascii="Times New Roman" w:hAnsi="Times New Roman"/>
              </w:rPr>
              <w:lastRenderedPageBreak/>
              <w:t>Susitarta</w:t>
            </w:r>
            <w:r w:rsidR="00070B5B" w:rsidRPr="00DD53D7">
              <w:rPr>
                <w:rFonts w:ascii="Times New Roman" w:hAnsi="Times New Roman"/>
              </w:rPr>
              <w:t>: 1)</w:t>
            </w:r>
            <w:r w:rsidRPr="00DD53D7">
              <w:rPr>
                <w:rFonts w:ascii="Times New Roman" w:hAnsi="Times New Roman"/>
              </w:rPr>
              <w:t xml:space="preserve"> skaitymo ugdymas yra visų dalykų mokytojų uždavinys, kad tik </w:t>
            </w:r>
            <w:r w:rsidRPr="00DD53D7">
              <w:rPr>
                <w:rFonts w:ascii="Times New Roman" w:hAnsi="Times New Roman"/>
              </w:rPr>
              <w:lastRenderedPageBreak/>
              <w:t>visuminio ugdymo būdu mokiniai įgis vieną svarbiausių gebėjimų ir pagerins ugdymosi rezultatus</w:t>
            </w:r>
            <w:r w:rsidR="00070B5B" w:rsidRPr="00DD53D7">
              <w:rPr>
                <w:rFonts w:ascii="Times New Roman" w:hAnsi="Times New Roman"/>
              </w:rPr>
              <w:t>;</w:t>
            </w:r>
            <w:r w:rsidRPr="00DD53D7">
              <w:rPr>
                <w:rFonts w:ascii="Times New Roman" w:hAnsi="Times New Roman"/>
              </w:rPr>
              <w:t xml:space="preserve"> </w:t>
            </w:r>
            <w:r w:rsidR="00070B5B" w:rsidRPr="00DD53D7">
              <w:rPr>
                <w:rFonts w:ascii="Times New Roman" w:hAnsi="Times New Roman"/>
              </w:rPr>
              <w:t xml:space="preserve">2) </w:t>
            </w:r>
            <w:r w:rsidRPr="00DD53D7">
              <w:rPr>
                <w:rFonts w:ascii="Times New Roman" w:hAnsi="Times New Roman"/>
              </w:rPr>
              <w:t>ateityje gilinti žinias apie skaitymo strategijas ir jų taikymą.</w:t>
            </w:r>
          </w:p>
          <w:p w:rsidR="009C691E" w:rsidRPr="00DD53D7" w:rsidRDefault="009C691E" w:rsidP="0045229D">
            <w:pPr>
              <w:tabs>
                <w:tab w:val="left" w:pos="1050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 w:rsidRPr="00DD53D7">
              <w:rPr>
                <w:rFonts w:ascii="Times New Roman" w:hAnsi="Times New Roman"/>
              </w:rPr>
              <w:t>Mokinių motyvuotas dalyvavimas projektuose, renginiuose</w:t>
            </w:r>
            <w:r w:rsidR="0045229D">
              <w:rPr>
                <w:rFonts w:ascii="Times New Roman" w:hAnsi="Times New Roman"/>
              </w:rPr>
              <w:t>. Jų</w:t>
            </w:r>
            <w:r w:rsidRPr="00DD53D7">
              <w:rPr>
                <w:rFonts w:ascii="Times New Roman" w:hAnsi="Times New Roman"/>
              </w:rPr>
              <w:t xml:space="preserve"> poreikis vykti į Knygų mugę liudija, kad skaitymo skatinimo pokyčiai yra teigiami.</w:t>
            </w:r>
          </w:p>
        </w:tc>
      </w:tr>
    </w:tbl>
    <w:p w:rsidR="009C691E" w:rsidRPr="00DD53D7" w:rsidRDefault="009C691E" w:rsidP="003435E7">
      <w:pPr>
        <w:tabs>
          <w:tab w:val="left" w:pos="1560"/>
        </w:tabs>
        <w:spacing w:before="60" w:after="60" w:line="240" w:lineRule="auto"/>
        <w:ind w:firstLine="709"/>
        <w:rPr>
          <w:rFonts w:ascii="Times New Roman" w:hAnsi="Times New Roman"/>
        </w:rPr>
      </w:pPr>
      <w:r w:rsidRPr="00DD53D7">
        <w:rPr>
          <w:rFonts w:ascii="Times New Roman" w:hAnsi="Times New Roman"/>
        </w:rPr>
        <w:lastRenderedPageBreak/>
        <w:t>TIKSLO – PLĖTOTI PAGALBOS MOKINIAMS SISTEMĄ – ĮGYVENDINIMAS</w:t>
      </w:r>
    </w:p>
    <w:p w:rsidR="005869F7" w:rsidRPr="00DD53D7" w:rsidRDefault="00792666" w:rsidP="0063308B">
      <w:pPr>
        <w:tabs>
          <w:tab w:val="left" w:pos="993"/>
          <w:tab w:val="left" w:pos="1418"/>
        </w:tabs>
        <w:spacing w:after="120" w:line="240" w:lineRule="auto"/>
        <w:ind w:firstLine="720"/>
        <w:rPr>
          <w:rFonts w:ascii="Times New Roman" w:hAnsi="Times New Roman"/>
        </w:rPr>
      </w:pPr>
      <w:r w:rsidRPr="00DD53D7">
        <w:rPr>
          <w:rFonts w:ascii="Times New Roman" w:hAnsi="Times New Roman"/>
        </w:rPr>
        <w:t>Planuota. Tobulinti mokytojų tarpusavio, tėvų ir mokytojų bendradarbiavimą stiprinant informacijos apie mokinį keitimosi ir panaudojimo veiksmingumą. Tobulinti tėvų švietimą</w:t>
      </w:r>
      <w:r w:rsidR="00B22902">
        <w:rPr>
          <w:rFonts w:ascii="Times New Roman" w:hAnsi="Times New Roman"/>
        </w:rPr>
        <w:t>.</w:t>
      </w:r>
    </w:p>
    <w:tbl>
      <w:tblPr>
        <w:tblW w:w="9640" w:type="dxa"/>
        <w:tblInd w:w="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8"/>
        <w:gridCol w:w="3742"/>
      </w:tblGrid>
      <w:tr w:rsidR="00792666" w:rsidRPr="00DD53D7" w:rsidTr="00FE77A8">
        <w:trPr>
          <w:trHeight w:hRule="exact" w:val="340"/>
        </w:trPr>
        <w:tc>
          <w:tcPr>
            <w:tcW w:w="5898" w:type="dxa"/>
            <w:vAlign w:val="center"/>
          </w:tcPr>
          <w:p w:rsidR="00792666" w:rsidRPr="00DD53D7" w:rsidRDefault="00792666" w:rsidP="0063308B">
            <w:pPr>
              <w:tabs>
                <w:tab w:val="left" w:pos="156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DD53D7">
              <w:rPr>
                <w:rFonts w:ascii="Times New Roman" w:hAnsi="Times New Roman"/>
              </w:rPr>
              <w:t>Įgyvendintos priemonės</w:t>
            </w:r>
          </w:p>
        </w:tc>
        <w:tc>
          <w:tcPr>
            <w:tcW w:w="3742" w:type="dxa"/>
            <w:vAlign w:val="center"/>
          </w:tcPr>
          <w:p w:rsidR="00792666" w:rsidRPr="00DD53D7" w:rsidRDefault="00792666" w:rsidP="0063308B">
            <w:pPr>
              <w:tabs>
                <w:tab w:val="left" w:pos="156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DD53D7">
              <w:rPr>
                <w:rFonts w:ascii="Times New Roman" w:hAnsi="Times New Roman"/>
              </w:rPr>
              <w:t>Rezultatai, pokytis</w:t>
            </w:r>
          </w:p>
        </w:tc>
      </w:tr>
      <w:tr w:rsidR="00792666" w:rsidRPr="00DD53D7" w:rsidTr="00FE77A8">
        <w:tc>
          <w:tcPr>
            <w:tcW w:w="5898" w:type="dxa"/>
          </w:tcPr>
          <w:p w:rsidR="00792666" w:rsidRPr="00DD53D7" w:rsidRDefault="005E3AB3" w:rsidP="00FE77A8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/>
              </w:rPr>
            </w:pPr>
            <w:r w:rsidRPr="00DD53D7">
              <w:rPr>
                <w:rFonts w:ascii="Times New Roman" w:hAnsi="Times New Roman"/>
              </w:rPr>
              <w:t>K</w:t>
            </w:r>
            <w:r w:rsidR="00792666" w:rsidRPr="00DD53D7">
              <w:rPr>
                <w:rFonts w:ascii="Times New Roman" w:hAnsi="Times New Roman"/>
              </w:rPr>
              <w:t>lasių vadovai inicijavo ir mokė tėvelius išnaudoti elektroninio dienyno galimybes.</w:t>
            </w:r>
          </w:p>
          <w:p w:rsidR="00792666" w:rsidRPr="00DD53D7" w:rsidRDefault="00792666" w:rsidP="00FE77A8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/>
              </w:rPr>
            </w:pPr>
            <w:r w:rsidRPr="00DD53D7">
              <w:rPr>
                <w:rFonts w:ascii="Times New Roman" w:hAnsi="Times New Roman"/>
              </w:rPr>
              <w:t>Gimnazijos internetinėje svetainėje tėvams skirtoje rubrikoje sukurta grafa „Verta paskaityti“</w:t>
            </w:r>
            <w:r w:rsidR="00C14E9B">
              <w:rPr>
                <w:rFonts w:ascii="Times New Roman" w:hAnsi="Times New Roman"/>
              </w:rPr>
              <w:t>. Joje</w:t>
            </w:r>
            <w:r w:rsidRPr="00DD53D7">
              <w:rPr>
                <w:rFonts w:ascii="Times New Roman" w:hAnsi="Times New Roman"/>
              </w:rPr>
              <w:t xml:space="preserve"> pagalbos mokiniui specialistai parengė keturias aktualias temas: pirmok</w:t>
            </w:r>
            <w:r w:rsidR="00C14E9B">
              <w:rPr>
                <w:rFonts w:ascii="Times New Roman" w:hAnsi="Times New Roman"/>
              </w:rPr>
              <w:t>ams</w:t>
            </w:r>
            <w:r w:rsidRPr="00DD53D7">
              <w:rPr>
                <w:rFonts w:ascii="Times New Roman" w:hAnsi="Times New Roman"/>
              </w:rPr>
              <w:t>, penktok</w:t>
            </w:r>
            <w:r w:rsidR="00C14E9B">
              <w:rPr>
                <w:rFonts w:ascii="Times New Roman" w:hAnsi="Times New Roman"/>
              </w:rPr>
              <w:t>ams</w:t>
            </w:r>
            <w:r w:rsidRPr="00DD53D7">
              <w:rPr>
                <w:rFonts w:ascii="Times New Roman" w:hAnsi="Times New Roman"/>
              </w:rPr>
              <w:t>, abiturient</w:t>
            </w:r>
            <w:r w:rsidR="00C14E9B">
              <w:rPr>
                <w:rFonts w:ascii="Times New Roman" w:hAnsi="Times New Roman"/>
              </w:rPr>
              <w:t>ams</w:t>
            </w:r>
            <w:r w:rsidRPr="00DD53D7">
              <w:rPr>
                <w:rFonts w:ascii="Times New Roman" w:hAnsi="Times New Roman"/>
              </w:rPr>
              <w:t xml:space="preserve"> ir užsienyje dirbantiems (vaikus palikusiems kitų priežiūrai) tėveliams.</w:t>
            </w:r>
          </w:p>
          <w:p w:rsidR="00792666" w:rsidRPr="00DD53D7" w:rsidRDefault="00792666" w:rsidP="00FE77A8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/>
              </w:rPr>
            </w:pPr>
            <w:r w:rsidRPr="00DD53D7">
              <w:rPr>
                <w:rFonts w:ascii="Times New Roman" w:hAnsi="Times New Roman"/>
              </w:rPr>
              <w:t>Atliktas tyrimas „Tikslinės rekomendacijos tėvams per virtualią erdvę: dažnumas, poveikis, organizaciniai klausimai“.</w:t>
            </w:r>
          </w:p>
          <w:p w:rsidR="00792666" w:rsidRPr="00DD53D7" w:rsidRDefault="00C14E9B" w:rsidP="00C14E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  <w:r w:rsidRPr="00DD53D7">
              <w:rPr>
                <w:rFonts w:ascii="Times New Roman" w:hAnsi="Times New Roman"/>
              </w:rPr>
              <w:t>endradarbia</w:t>
            </w:r>
            <w:r>
              <w:rPr>
                <w:rFonts w:ascii="Times New Roman" w:hAnsi="Times New Roman"/>
              </w:rPr>
              <w:t>ujant</w:t>
            </w:r>
            <w:r w:rsidRPr="00DD53D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m</w:t>
            </w:r>
            <w:r w:rsidR="00792666" w:rsidRPr="00DD53D7">
              <w:rPr>
                <w:rFonts w:ascii="Times New Roman" w:hAnsi="Times New Roman"/>
              </w:rPr>
              <w:t>okytoj</w:t>
            </w:r>
            <w:r>
              <w:rPr>
                <w:rFonts w:ascii="Times New Roman" w:hAnsi="Times New Roman"/>
              </w:rPr>
              <w:t>ams</w:t>
            </w:r>
            <w:r w:rsidR="00792666" w:rsidRPr="00DD53D7">
              <w:rPr>
                <w:rFonts w:ascii="Times New Roman" w:hAnsi="Times New Roman"/>
              </w:rPr>
              <w:t xml:space="preserve"> buvo įgyvendina</w:t>
            </w:r>
            <w:r w:rsidR="005E3AB3" w:rsidRPr="00DD53D7">
              <w:rPr>
                <w:rFonts w:ascii="Times New Roman" w:hAnsi="Times New Roman"/>
              </w:rPr>
              <w:t>mi projektai.</w:t>
            </w:r>
            <w:r w:rsidR="00792666" w:rsidRPr="00DD53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742" w:type="dxa"/>
          </w:tcPr>
          <w:p w:rsidR="00792666" w:rsidRPr="00DD53D7" w:rsidRDefault="001F0E69" w:rsidP="00FE77A8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/>
              </w:rPr>
            </w:pPr>
            <w:r w:rsidRPr="00DD53D7">
              <w:rPr>
                <w:rFonts w:ascii="Times New Roman" w:hAnsi="Times New Roman"/>
              </w:rPr>
              <w:t>I</w:t>
            </w:r>
            <w:r w:rsidR="00792666" w:rsidRPr="00DD53D7">
              <w:rPr>
                <w:rFonts w:ascii="Times New Roman" w:hAnsi="Times New Roman"/>
              </w:rPr>
              <w:t>ntensyvesnis tapo tėvų bendravimas su mokytojais pas</w:t>
            </w:r>
            <w:r w:rsidRPr="00DD53D7">
              <w:rPr>
                <w:rFonts w:ascii="Times New Roman" w:hAnsi="Times New Roman"/>
              </w:rPr>
              <w:t>in</w:t>
            </w:r>
            <w:r w:rsidR="00FE77A8">
              <w:rPr>
                <w:rFonts w:ascii="Times New Roman" w:hAnsi="Times New Roman"/>
              </w:rPr>
              <w:t xml:space="preserve">audojant elektroniniu dienynu. </w:t>
            </w:r>
            <w:r w:rsidR="003B1F16" w:rsidRPr="00DD53D7">
              <w:rPr>
                <w:rFonts w:ascii="Times New Roman" w:hAnsi="Times New Roman"/>
              </w:rPr>
              <w:t>Tėvai</w:t>
            </w:r>
            <w:r w:rsidR="00792666" w:rsidRPr="00DD53D7">
              <w:rPr>
                <w:rFonts w:ascii="Times New Roman" w:hAnsi="Times New Roman"/>
              </w:rPr>
              <w:t xml:space="preserve"> pripažino, kad virtualus bendravimas yra greitas būdas gauti ar pasikeisti informacija ir taip padėti savo vaikui mokytis ar spręsti problemas</w:t>
            </w:r>
            <w:r w:rsidR="003B1F16" w:rsidRPr="00DD53D7">
              <w:rPr>
                <w:rFonts w:ascii="Times New Roman" w:hAnsi="Times New Roman"/>
              </w:rPr>
              <w:t>.</w:t>
            </w:r>
            <w:r w:rsidR="00792666" w:rsidRPr="00DD53D7">
              <w:rPr>
                <w:rFonts w:ascii="Times New Roman" w:hAnsi="Times New Roman"/>
              </w:rPr>
              <w:t xml:space="preserve"> </w:t>
            </w:r>
          </w:p>
          <w:p w:rsidR="00792666" w:rsidRPr="00DD53D7" w:rsidRDefault="00792666" w:rsidP="00FE77A8">
            <w:pPr>
              <w:pStyle w:val="Sraopastraipa"/>
              <w:ind w:left="0"/>
              <w:jc w:val="both"/>
              <w:rPr>
                <w:sz w:val="22"/>
                <w:szCs w:val="22"/>
              </w:rPr>
            </w:pPr>
            <w:r w:rsidRPr="00DD53D7">
              <w:rPr>
                <w:sz w:val="22"/>
                <w:szCs w:val="22"/>
              </w:rPr>
              <w:t xml:space="preserve">Statistiniai duomenys rodo, kad sumažėjo bendravimo problemų. Specialistai ir </w:t>
            </w:r>
            <w:r w:rsidR="001F0E69" w:rsidRPr="00DD53D7">
              <w:rPr>
                <w:sz w:val="22"/>
                <w:szCs w:val="22"/>
              </w:rPr>
              <w:t>klasių vadovai</w:t>
            </w:r>
            <w:r w:rsidRPr="00DD53D7">
              <w:rPr>
                <w:sz w:val="22"/>
                <w:szCs w:val="22"/>
              </w:rPr>
              <w:t xml:space="preserve"> vieningai teigia, kad kompleksinė pagalba</w:t>
            </w:r>
            <w:r w:rsidR="001F0E69" w:rsidRPr="00DD53D7">
              <w:rPr>
                <w:sz w:val="22"/>
                <w:szCs w:val="22"/>
              </w:rPr>
              <w:t xml:space="preserve"> mokiniams</w:t>
            </w:r>
            <w:r w:rsidRPr="00DD53D7">
              <w:rPr>
                <w:sz w:val="22"/>
                <w:szCs w:val="22"/>
              </w:rPr>
              <w:t xml:space="preserve"> ypač efektyvi. </w:t>
            </w:r>
          </w:p>
        </w:tc>
      </w:tr>
    </w:tbl>
    <w:p w:rsidR="00561E28" w:rsidRPr="00DD53D7" w:rsidRDefault="00561E28" w:rsidP="00F04FA6">
      <w:pPr>
        <w:tabs>
          <w:tab w:val="left" w:pos="1560"/>
        </w:tabs>
        <w:spacing w:before="60" w:after="60" w:line="240" w:lineRule="auto"/>
        <w:ind w:firstLine="709"/>
        <w:rPr>
          <w:rFonts w:ascii="Times New Roman" w:hAnsi="Times New Roman"/>
        </w:rPr>
      </w:pPr>
      <w:r w:rsidRPr="00DD53D7">
        <w:rPr>
          <w:rFonts w:ascii="Times New Roman" w:hAnsi="Times New Roman"/>
        </w:rPr>
        <w:t xml:space="preserve">TIKSLO – KURTI </w:t>
      </w:r>
      <w:r w:rsidR="00F04FA6">
        <w:rPr>
          <w:rFonts w:ascii="Times New Roman" w:hAnsi="Times New Roman"/>
        </w:rPr>
        <w:t>IR PUOSELĖTI GIMNAZIJOS KULTŪRĄ</w:t>
      </w:r>
      <w:r w:rsidRPr="00DD53D7">
        <w:rPr>
          <w:rFonts w:ascii="Times New Roman" w:hAnsi="Times New Roman"/>
        </w:rPr>
        <w:t xml:space="preserve"> – ĮGYVENDINIMAS</w:t>
      </w:r>
    </w:p>
    <w:p w:rsidR="00792666" w:rsidRPr="00DD53D7" w:rsidRDefault="00561E28" w:rsidP="00F04FA6">
      <w:pPr>
        <w:tabs>
          <w:tab w:val="left" w:pos="1560"/>
        </w:tabs>
        <w:spacing w:after="60" w:line="240" w:lineRule="auto"/>
        <w:ind w:firstLine="709"/>
        <w:rPr>
          <w:rFonts w:ascii="Times New Roman" w:hAnsi="Times New Roman"/>
        </w:rPr>
      </w:pPr>
      <w:r w:rsidRPr="00DD53D7">
        <w:rPr>
          <w:rFonts w:ascii="Times New Roman" w:hAnsi="Times New Roman"/>
        </w:rPr>
        <w:t xml:space="preserve">Planuota. Stiprinti bendradarbiavimą su Salantų miesto ir jo apylinkių </w:t>
      </w:r>
      <w:r w:rsidR="00DD53D7" w:rsidRPr="00DD53D7">
        <w:rPr>
          <w:rFonts w:ascii="Times New Roman" w:hAnsi="Times New Roman"/>
        </w:rPr>
        <w:t>institucijomis</w:t>
      </w:r>
      <w:r w:rsidRPr="00DD53D7">
        <w:rPr>
          <w:rFonts w:ascii="Times New Roman" w:hAnsi="Times New Roman"/>
        </w:rPr>
        <w:t>. Paminėti gimnazijos 70-metį</w:t>
      </w:r>
      <w:r w:rsidR="00F04FA6">
        <w:rPr>
          <w:rFonts w:ascii="Times New Roman" w:hAnsi="Times New Roman"/>
        </w:rPr>
        <w:t>.</w:t>
      </w:r>
    </w:p>
    <w:tbl>
      <w:tblPr>
        <w:tblW w:w="9640" w:type="dxa"/>
        <w:tblInd w:w="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7"/>
        <w:gridCol w:w="2183"/>
      </w:tblGrid>
      <w:tr w:rsidR="004C2C32" w:rsidRPr="00DD53D7" w:rsidTr="00F61F04">
        <w:trPr>
          <w:trHeight w:hRule="exact" w:val="340"/>
        </w:trPr>
        <w:tc>
          <w:tcPr>
            <w:tcW w:w="7457" w:type="dxa"/>
            <w:vAlign w:val="center"/>
          </w:tcPr>
          <w:p w:rsidR="00561E28" w:rsidRPr="00DD53D7" w:rsidRDefault="00561E28" w:rsidP="0063308B">
            <w:pPr>
              <w:tabs>
                <w:tab w:val="left" w:pos="156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DD53D7">
              <w:rPr>
                <w:rFonts w:ascii="Times New Roman" w:hAnsi="Times New Roman"/>
              </w:rPr>
              <w:t>Įgyvendintos priemonės</w:t>
            </w:r>
          </w:p>
        </w:tc>
        <w:tc>
          <w:tcPr>
            <w:tcW w:w="2183" w:type="dxa"/>
            <w:vAlign w:val="center"/>
          </w:tcPr>
          <w:p w:rsidR="00561E28" w:rsidRPr="00DD53D7" w:rsidRDefault="00561E28" w:rsidP="0063308B">
            <w:pPr>
              <w:tabs>
                <w:tab w:val="left" w:pos="156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DD53D7">
              <w:rPr>
                <w:rFonts w:ascii="Times New Roman" w:hAnsi="Times New Roman"/>
              </w:rPr>
              <w:t>Rezultatai, pokytis</w:t>
            </w:r>
          </w:p>
        </w:tc>
      </w:tr>
      <w:tr w:rsidR="004C2C32" w:rsidRPr="00DD53D7" w:rsidTr="00F61F04">
        <w:tc>
          <w:tcPr>
            <w:tcW w:w="7457" w:type="dxa"/>
          </w:tcPr>
          <w:p w:rsidR="00561E28" w:rsidRPr="00DD53D7" w:rsidRDefault="00561E28" w:rsidP="00F61F04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D53D7">
              <w:rPr>
                <w:rFonts w:ascii="Times New Roman" w:hAnsi="Times New Roman"/>
              </w:rPr>
              <w:t>Vyko bendri renginiai: Gabių mokinių</w:t>
            </w:r>
            <w:r w:rsidR="004C2C32" w:rsidRPr="00DD53D7">
              <w:rPr>
                <w:rFonts w:ascii="Times New Roman" w:hAnsi="Times New Roman"/>
              </w:rPr>
              <w:t xml:space="preserve"> šventė</w:t>
            </w:r>
            <w:r w:rsidRPr="00DD53D7">
              <w:rPr>
                <w:rFonts w:ascii="Times New Roman" w:hAnsi="Times New Roman"/>
              </w:rPr>
              <w:t xml:space="preserve">, </w:t>
            </w:r>
            <w:proofErr w:type="spellStart"/>
            <w:r w:rsidRPr="00DD53D7">
              <w:rPr>
                <w:rFonts w:ascii="Times New Roman" w:hAnsi="Times New Roman"/>
              </w:rPr>
              <w:t>Betliejaus</w:t>
            </w:r>
            <w:proofErr w:type="spellEnd"/>
            <w:r w:rsidRPr="00DD53D7">
              <w:rPr>
                <w:rFonts w:ascii="Times New Roman" w:hAnsi="Times New Roman"/>
              </w:rPr>
              <w:t xml:space="preserve"> ugnies</w:t>
            </w:r>
            <w:r w:rsidR="004C2C32" w:rsidRPr="00DD53D7">
              <w:rPr>
                <w:rFonts w:ascii="Times New Roman" w:hAnsi="Times New Roman"/>
              </w:rPr>
              <w:t xml:space="preserve"> perdavimas miesto bendruomenei.</w:t>
            </w:r>
          </w:p>
          <w:p w:rsidR="00561E28" w:rsidRPr="00DD53D7" w:rsidRDefault="00561E28" w:rsidP="00F61F04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D53D7">
              <w:rPr>
                <w:rFonts w:ascii="Times New Roman" w:hAnsi="Times New Roman"/>
              </w:rPr>
              <w:t>Suorganizuota paukščių palydų šventė, konkursas „Ką žinai apie Lietuvos saugomas teritorijas?“, inkilų paukščiams iškėlimo akcija kartu su Salantų regioniniu parku.</w:t>
            </w:r>
          </w:p>
          <w:p w:rsidR="00561E28" w:rsidRPr="00DD53D7" w:rsidRDefault="00561E28" w:rsidP="00F61F04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D53D7">
              <w:rPr>
                <w:rFonts w:ascii="Times New Roman" w:hAnsi="Times New Roman"/>
              </w:rPr>
              <w:t>Mokiniai dalyvavo Žemaitės muziejaus organizuojamuose konkursuose, edukacinėse programose, renginiuose.</w:t>
            </w:r>
          </w:p>
          <w:p w:rsidR="00561E28" w:rsidRPr="00DD53D7" w:rsidRDefault="00561E28" w:rsidP="00F61F04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/>
              </w:rPr>
            </w:pPr>
            <w:r w:rsidRPr="00DD53D7">
              <w:rPr>
                <w:rFonts w:ascii="Times New Roman" w:hAnsi="Times New Roman"/>
              </w:rPr>
              <w:t>Atliktos veiklos, skirtos gimnazijos 70-mečiui paminėti: išleistas jubiliejinis gimnazijos laikraštis, sukurta skrajutė, parengtas gimnazijos pristatymas „Gimnazijos istorija ir dabartis“, suorganizuoti rašinių</w:t>
            </w:r>
            <w:r w:rsidR="00F61F04">
              <w:rPr>
                <w:rFonts w:ascii="Times New Roman" w:hAnsi="Times New Roman"/>
              </w:rPr>
              <w:t xml:space="preserve"> ir</w:t>
            </w:r>
            <w:r w:rsidRPr="00DD53D7">
              <w:rPr>
                <w:rFonts w:ascii="Times New Roman" w:hAnsi="Times New Roman"/>
              </w:rPr>
              <w:t xml:space="preserve"> piešinių konkursai, viktorina „Ką žinau apie Salantų gimnaziją?“, meno darbų ir fotografijų parodos, šaškių-šachmatų turnyrai ir šventinis minėjimas.</w:t>
            </w:r>
          </w:p>
        </w:tc>
        <w:tc>
          <w:tcPr>
            <w:tcW w:w="2183" w:type="dxa"/>
          </w:tcPr>
          <w:p w:rsidR="00F61F04" w:rsidRDefault="004C2C32" w:rsidP="00F61F04">
            <w:pPr>
              <w:spacing w:after="0" w:line="240" w:lineRule="auto"/>
              <w:rPr>
                <w:rFonts w:ascii="Times New Roman" w:hAnsi="Times New Roman"/>
              </w:rPr>
            </w:pPr>
            <w:r w:rsidRPr="00DD53D7">
              <w:rPr>
                <w:rFonts w:ascii="Times New Roman" w:hAnsi="Times New Roman"/>
              </w:rPr>
              <w:t xml:space="preserve">Sustiprėjo bendradarbiavimas su Salantų kultūros centru. </w:t>
            </w:r>
          </w:p>
          <w:p w:rsidR="00561E28" w:rsidRPr="00DD53D7" w:rsidRDefault="004C2C32" w:rsidP="00F61F04">
            <w:pPr>
              <w:spacing w:after="0" w:line="240" w:lineRule="auto"/>
              <w:rPr>
                <w:rFonts w:ascii="Times New Roman" w:hAnsi="Times New Roman"/>
              </w:rPr>
            </w:pPr>
            <w:r w:rsidRPr="00DD53D7">
              <w:rPr>
                <w:rFonts w:ascii="Times New Roman" w:hAnsi="Times New Roman"/>
              </w:rPr>
              <w:t>Užsimezgė intensyvūs ryšiai su Žemaitės muziejumi.</w:t>
            </w:r>
          </w:p>
          <w:p w:rsidR="00561E28" w:rsidRPr="00DD53D7" w:rsidRDefault="004C2C32" w:rsidP="00F61F0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DD53D7">
              <w:rPr>
                <w:rFonts w:ascii="Times New Roman" w:hAnsi="Times New Roman"/>
              </w:rPr>
              <w:t>Įvairiais renginiais paminėtas gimnazijos 70-metis.</w:t>
            </w:r>
          </w:p>
        </w:tc>
      </w:tr>
    </w:tbl>
    <w:p w:rsidR="00255004" w:rsidRPr="00DD53D7" w:rsidRDefault="005D094F" w:rsidP="001955A1">
      <w:pPr>
        <w:tabs>
          <w:tab w:val="left" w:pos="993"/>
          <w:tab w:val="left" w:pos="1418"/>
        </w:tabs>
        <w:spacing w:before="60" w:after="0" w:line="240" w:lineRule="auto"/>
        <w:ind w:firstLine="567"/>
        <w:jc w:val="both"/>
        <w:rPr>
          <w:rFonts w:ascii="Times New Roman" w:hAnsi="Times New Roman"/>
          <w:highlight w:val="yellow"/>
        </w:rPr>
      </w:pPr>
      <w:r w:rsidRPr="00DD53D7">
        <w:rPr>
          <w:rFonts w:ascii="Times New Roman" w:hAnsi="Times New Roman"/>
        </w:rPr>
        <w:t>Apie iškeltų tikslų sėkmingą įgyvendinimą liudija</w:t>
      </w:r>
      <w:r w:rsidR="00274073" w:rsidRPr="00DD53D7">
        <w:rPr>
          <w:rFonts w:ascii="Times New Roman" w:hAnsi="Times New Roman"/>
        </w:rPr>
        <w:t xml:space="preserve"> labai geri</w:t>
      </w:r>
      <w:r w:rsidR="00255004" w:rsidRPr="00DD53D7">
        <w:rPr>
          <w:rFonts w:ascii="Times New Roman" w:eastAsia="Times New Roman" w:hAnsi="Times New Roman"/>
          <w:color w:val="000000"/>
          <w:lang w:eastAsia="lt-LT"/>
        </w:rPr>
        <w:t xml:space="preserve"> valstybinių brandos egzaminų rezultatai</w:t>
      </w:r>
      <w:r w:rsidR="00CD592D" w:rsidRPr="00DD53D7">
        <w:rPr>
          <w:rFonts w:ascii="Times New Roman" w:eastAsia="Times New Roman" w:hAnsi="Times New Roman"/>
          <w:color w:val="000000"/>
          <w:lang w:eastAsia="lt-LT"/>
        </w:rPr>
        <w:t>.</w:t>
      </w:r>
    </w:p>
    <w:p w:rsidR="00EA6060" w:rsidRPr="00DD53D7" w:rsidRDefault="005D094F" w:rsidP="001955A1">
      <w:pPr>
        <w:tabs>
          <w:tab w:val="left" w:pos="993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bCs/>
        </w:rPr>
      </w:pPr>
      <w:r w:rsidRPr="00DD53D7">
        <w:rPr>
          <w:rFonts w:ascii="Times New Roman" w:hAnsi="Times New Roman"/>
        </w:rPr>
        <w:t>I</w:t>
      </w:r>
      <w:r w:rsidR="00EA6060" w:rsidRPr="00DD53D7">
        <w:rPr>
          <w:rFonts w:ascii="Times New Roman" w:hAnsi="Times New Roman"/>
        </w:rPr>
        <w:t xml:space="preserve">šliko </w:t>
      </w:r>
      <w:r w:rsidRPr="00DD53D7">
        <w:rPr>
          <w:rFonts w:ascii="Times New Roman" w:hAnsi="Times New Roman"/>
        </w:rPr>
        <w:t>stabilus</w:t>
      </w:r>
      <w:r w:rsidR="001955A1">
        <w:rPr>
          <w:rFonts w:ascii="Times New Roman" w:hAnsi="Times New Roman"/>
        </w:rPr>
        <w:t>,</w:t>
      </w:r>
      <w:r w:rsidRPr="00DD53D7">
        <w:rPr>
          <w:rFonts w:ascii="Times New Roman" w:hAnsi="Times New Roman"/>
        </w:rPr>
        <w:t xml:space="preserve"> </w:t>
      </w:r>
      <w:r w:rsidR="00EA6060" w:rsidRPr="00DD53D7">
        <w:rPr>
          <w:rFonts w:ascii="Times New Roman" w:hAnsi="Times New Roman"/>
        </w:rPr>
        <w:t>rezultatyvus įvairioms sritims gabių mokinių ugdymas. Tradicinėje gimnazijos Gabių mokinių šventėje už 1, 2, 3 vietas rajono, zonos, 1–10 vietas respublikos konkursuose, olimpiadose apdovanoti 59</w:t>
      </w:r>
      <w:r w:rsidR="00EA6060" w:rsidRPr="00DD53D7">
        <w:rPr>
          <w:rFonts w:ascii="Times New Roman" w:hAnsi="Times New Roman"/>
          <w:b/>
          <w:bCs/>
        </w:rPr>
        <w:t xml:space="preserve"> </w:t>
      </w:r>
      <w:r w:rsidR="00EA6060" w:rsidRPr="00DD53D7">
        <w:rPr>
          <w:rFonts w:ascii="Times New Roman" w:hAnsi="Times New Roman"/>
          <w:bCs/>
        </w:rPr>
        <w:t xml:space="preserve">mokiniai ir 24 juos ruošę mokytojai. Į rajone organizuojamą Gabių mokinių šventę pakviesti ir apdovanoti Kretingos rajono Mero padėkos raštais 4 mokiniai. 2013 metais rajono gabūs mokiniai buvo reitinguojami pagal daugiausiai surinktų balų skaičių. Gimnazijos 3G klasės mokinė Viktorija </w:t>
      </w:r>
      <w:proofErr w:type="spellStart"/>
      <w:r w:rsidR="00EA6060" w:rsidRPr="00DD53D7">
        <w:rPr>
          <w:rFonts w:ascii="Times New Roman" w:hAnsi="Times New Roman"/>
          <w:bCs/>
        </w:rPr>
        <w:t>Tuzaitė</w:t>
      </w:r>
      <w:proofErr w:type="spellEnd"/>
      <w:r w:rsidR="00EA6060" w:rsidRPr="00DD53D7">
        <w:rPr>
          <w:rFonts w:ascii="Times New Roman" w:hAnsi="Times New Roman"/>
          <w:bCs/>
        </w:rPr>
        <w:t xml:space="preserve"> rajone surinko daugiausia balų (165).</w:t>
      </w:r>
    </w:p>
    <w:p w:rsidR="00FA3183" w:rsidRPr="00DD53D7" w:rsidRDefault="00FA3183" w:rsidP="0063308B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D53D7">
        <w:rPr>
          <w:rFonts w:ascii="Times New Roman" w:hAnsi="Times New Roman"/>
          <w:u w:val="single"/>
        </w:rPr>
        <w:t>Rajoniniai pasiekimai</w:t>
      </w:r>
      <w:r w:rsidRPr="001955A1">
        <w:rPr>
          <w:rFonts w:ascii="Times New Roman" w:hAnsi="Times New Roman"/>
        </w:rPr>
        <w:t>:</w:t>
      </w:r>
      <w:r w:rsidRPr="00DD53D7">
        <w:rPr>
          <w:rFonts w:ascii="Times New Roman" w:hAnsi="Times New Roman"/>
        </w:rPr>
        <w:t xml:space="preserve"> rajoninėse lotynų kalbos ir Antikos kultūros, chemijos, biologijos, fizikos, anglų kalbos, lietuvių gimtosios kalbos, matematikos (4–8 </w:t>
      </w:r>
      <w:proofErr w:type="spellStart"/>
      <w:r w:rsidRPr="00DD53D7">
        <w:rPr>
          <w:rFonts w:ascii="Times New Roman" w:hAnsi="Times New Roman"/>
        </w:rPr>
        <w:t>kl</w:t>
      </w:r>
      <w:proofErr w:type="spellEnd"/>
      <w:r w:rsidRPr="00DD53D7">
        <w:rPr>
          <w:rFonts w:ascii="Times New Roman" w:hAnsi="Times New Roman"/>
        </w:rPr>
        <w:t xml:space="preserve">.) olimpiadose, dailyraščio rusų kalba, piešinių ir plakatų priešgaisrine tema, meninio skaitymo (1–4 </w:t>
      </w:r>
      <w:proofErr w:type="spellStart"/>
      <w:r w:rsidRPr="00DD53D7">
        <w:rPr>
          <w:rFonts w:ascii="Times New Roman" w:hAnsi="Times New Roman"/>
        </w:rPr>
        <w:t>kl</w:t>
      </w:r>
      <w:proofErr w:type="spellEnd"/>
      <w:r w:rsidRPr="00DD53D7">
        <w:rPr>
          <w:rFonts w:ascii="Times New Roman" w:hAnsi="Times New Roman"/>
        </w:rPr>
        <w:t xml:space="preserve">. ir 9–12 </w:t>
      </w:r>
      <w:proofErr w:type="spellStart"/>
      <w:r w:rsidRPr="00DD53D7">
        <w:rPr>
          <w:rFonts w:ascii="Times New Roman" w:hAnsi="Times New Roman"/>
        </w:rPr>
        <w:t>kl</w:t>
      </w:r>
      <w:proofErr w:type="spellEnd"/>
      <w:r w:rsidRPr="00DD53D7">
        <w:rPr>
          <w:rFonts w:ascii="Times New Roman" w:hAnsi="Times New Roman"/>
        </w:rPr>
        <w:t>.) konkursuose iškovotos I-</w:t>
      </w:r>
      <w:proofErr w:type="spellStart"/>
      <w:r w:rsidRPr="00DD53D7">
        <w:rPr>
          <w:rFonts w:ascii="Times New Roman" w:hAnsi="Times New Roman"/>
        </w:rPr>
        <w:t>os</w:t>
      </w:r>
      <w:proofErr w:type="spellEnd"/>
      <w:r w:rsidRPr="00DD53D7">
        <w:rPr>
          <w:rFonts w:ascii="Times New Roman" w:hAnsi="Times New Roman"/>
        </w:rPr>
        <w:t xml:space="preserve"> vietos. Zoniniuose vaizdo medžiagos kūrimo, kūrybinių darbų „Žemaičių krikštui – 600“ ir A.Ivanausko matematikos uždavinių sprendimo konkursuose laimėtos I-</w:t>
      </w:r>
      <w:proofErr w:type="spellStart"/>
      <w:r w:rsidRPr="00DD53D7">
        <w:rPr>
          <w:rFonts w:ascii="Times New Roman" w:hAnsi="Times New Roman"/>
        </w:rPr>
        <w:t>os</w:t>
      </w:r>
      <w:proofErr w:type="spellEnd"/>
      <w:r w:rsidRPr="00DD53D7">
        <w:rPr>
          <w:rFonts w:ascii="Times New Roman" w:hAnsi="Times New Roman"/>
        </w:rPr>
        <w:t xml:space="preserve"> vietos.</w:t>
      </w:r>
    </w:p>
    <w:p w:rsidR="00FA3183" w:rsidRPr="00DD53D7" w:rsidRDefault="00FA3183" w:rsidP="001955A1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D53D7">
        <w:rPr>
          <w:rFonts w:ascii="Times New Roman" w:hAnsi="Times New Roman"/>
          <w:u w:val="single"/>
        </w:rPr>
        <w:t>Respublikiniai pasiekimai</w:t>
      </w:r>
      <w:r w:rsidRPr="001955A1">
        <w:rPr>
          <w:rFonts w:ascii="Times New Roman" w:hAnsi="Times New Roman"/>
        </w:rPr>
        <w:t>:</w:t>
      </w:r>
      <w:r w:rsidRPr="00DD53D7">
        <w:rPr>
          <w:rFonts w:ascii="Times New Roman" w:hAnsi="Times New Roman"/>
        </w:rPr>
        <w:t xml:space="preserve"> respublikinėse lietuvių kalbos ir literatūros bei anglų kalbos olimpiadose laimėtos III-</w:t>
      </w:r>
      <w:proofErr w:type="spellStart"/>
      <w:r w:rsidRPr="00DD53D7">
        <w:rPr>
          <w:rFonts w:ascii="Times New Roman" w:hAnsi="Times New Roman"/>
        </w:rPr>
        <w:t>ios</w:t>
      </w:r>
      <w:proofErr w:type="spellEnd"/>
      <w:r w:rsidRPr="00DD53D7">
        <w:rPr>
          <w:rFonts w:ascii="Times New Roman" w:hAnsi="Times New Roman"/>
        </w:rPr>
        <w:t xml:space="preserve"> vietos. Antikos žinių konkurse – II-a vieta ir pagyrimas už puikius rezultatus. Šalies mokinių etnokultūros projekte „Tautos dvasios beieškant“ laimėta II-a vieta, </w:t>
      </w:r>
      <w:proofErr w:type="spellStart"/>
      <w:r w:rsidRPr="00DD53D7">
        <w:rPr>
          <w:rFonts w:ascii="Times New Roman" w:hAnsi="Times New Roman"/>
        </w:rPr>
        <w:t>skautiškų</w:t>
      </w:r>
      <w:proofErr w:type="spellEnd"/>
      <w:r w:rsidRPr="00DD53D7">
        <w:rPr>
          <w:rFonts w:ascii="Times New Roman" w:hAnsi="Times New Roman"/>
        </w:rPr>
        <w:t xml:space="preserve"> dainų konkurse „Gražių dainelių daug girdėjau“ – </w:t>
      </w:r>
      <w:proofErr w:type="spellStart"/>
      <w:r w:rsidRPr="00DD53D7">
        <w:rPr>
          <w:rFonts w:ascii="Times New Roman" w:hAnsi="Times New Roman"/>
        </w:rPr>
        <w:t>Grand</w:t>
      </w:r>
      <w:proofErr w:type="spellEnd"/>
      <w:r w:rsidRPr="00DD53D7">
        <w:rPr>
          <w:rFonts w:ascii="Times New Roman" w:hAnsi="Times New Roman"/>
        </w:rPr>
        <w:t xml:space="preserve"> </w:t>
      </w:r>
      <w:proofErr w:type="spellStart"/>
      <w:r w:rsidRPr="00DD53D7">
        <w:rPr>
          <w:rFonts w:ascii="Times New Roman" w:hAnsi="Times New Roman"/>
        </w:rPr>
        <w:t>Prix</w:t>
      </w:r>
      <w:proofErr w:type="spellEnd"/>
      <w:r w:rsidRPr="00DD53D7">
        <w:rPr>
          <w:rFonts w:ascii="Times New Roman" w:hAnsi="Times New Roman"/>
        </w:rPr>
        <w:t xml:space="preserve">. Respublikiniuose rašinių konkursuose: „Dešimt įsakymų </w:t>
      </w:r>
      <w:r w:rsidRPr="00DD53D7">
        <w:rPr>
          <w:rFonts w:ascii="Times New Roman" w:hAnsi="Times New Roman"/>
        </w:rPr>
        <w:lastRenderedPageBreak/>
        <w:t>naujajam Seimui“ mokinė</w:t>
      </w:r>
      <w:r w:rsidR="001955A1">
        <w:rPr>
          <w:rFonts w:ascii="Times New Roman" w:hAnsi="Times New Roman"/>
        </w:rPr>
        <w:t xml:space="preserve"> – </w:t>
      </w:r>
      <w:r w:rsidRPr="00DD53D7">
        <w:rPr>
          <w:rFonts w:ascii="Times New Roman" w:hAnsi="Times New Roman"/>
        </w:rPr>
        <w:t>laureatė, „Lietuvos kovų už laisvę ir netekčių istorija“ laimėta III-</w:t>
      </w:r>
      <w:proofErr w:type="spellStart"/>
      <w:r w:rsidRPr="00DD53D7">
        <w:rPr>
          <w:rFonts w:ascii="Times New Roman" w:hAnsi="Times New Roman"/>
        </w:rPr>
        <w:t>ia</w:t>
      </w:r>
      <w:proofErr w:type="spellEnd"/>
      <w:r w:rsidRPr="00DD53D7">
        <w:rPr>
          <w:rFonts w:ascii="Times New Roman" w:hAnsi="Times New Roman"/>
        </w:rPr>
        <w:t xml:space="preserve"> vieta, technologijų „Kūrybos </w:t>
      </w:r>
      <w:proofErr w:type="spellStart"/>
      <w:r w:rsidRPr="00DD53D7">
        <w:rPr>
          <w:rFonts w:ascii="Times New Roman" w:hAnsi="Times New Roman"/>
        </w:rPr>
        <w:t>paukštė</w:t>
      </w:r>
      <w:proofErr w:type="spellEnd"/>
      <w:r w:rsidRPr="00DD53D7">
        <w:rPr>
          <w:rFonts w:ascii="Times New Roman" w:hAnsi="Times New Roman"/>
        </w:rPr>
        <w:t xml:space="preserve">“ – I-a vieta, esė konkursuose „Žmogus laisvas ar suvaržytas?“, „Ką man reiškia pasakymas „Tauta be savo istorijos – tauta be atminties“ – laureato vardas ir II-a vieta, </w:t>
      </w:r>
      <w:proofErr w:type="spellStart"/>
      <w:r w:rsidRPr="00DD53D7">
        <w:rPr>
          <w:rFonts w:ascii="Times New Roman" w:hAnsi="Times New Roman"/>
        </w:rPr>
        <w:t>tarmiškosios</w:t>
      </w:r>
      <w:proofErr w:type="spellEnd"/>
      <w:r w:rsidRPr="00DD53D7">
        <w:rPr>
          <w:rFonts w:ascii="Times New Roman" w:hAnsi="Times New Roman"/>
        </w:rPr>
        <w:t xml:space="preserve"> kūrybos konkurse – II-a vieta, tarptautiniame populiariosios muzikos konkurse „Link</w:t>
      </w:r>
      <w:r w:rsidR="001955A1">
        <w:rPr>
          <w:rFonts w:ascii="Times New Roman" w:hAnsi="Times New Roman"/>
        </w:rPr>
        <w:t>smieji perliukai“ – II-a vieta.</w:t>
      </w:r>
    </w:p>
    <w:p w:rsidR="00FA3183" w:rsidRPr="00DD53D7" w:rsidRDefault="00FA3183" w:rsidP="0063308B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D53D7">
        <w:rPr>
          <w:rFonts w:ascii="Times New Roman" w:hAnsi="Times New Roman"/>
          <w:u w:val="single"/>
        </w:rPr>
        <w:t>Pasiekimai internetiniuose konkursuose</w:t>
      </w:r>
      <w:r w:rsidRPr="001955A1">
        <w:rPr>
          <w:rFonts w:ascii="Times New Roman" w:hAnsi="Times New Roman"/>
        </w:rPr>
        <w:t>:</w:t>
      </w:r>
      <w:r w:rsidRPr="00DD53D7">
        <w:rPr>
          <w:rFonts w:ascii="Times New Roman" w:hAnsi="Times New Roman"/>
        </w:rPr>
        <w:t xml:space="preserve"> kalbų Kengūros konkurse anglų kalba </w:t>
      </w:r>
      <w:r w:rsidR="001955A1">
        <w:rPr>
          <w:rFonts w:ascii="Times New Roman" w:hAnsi="Times New Roman"/>
        </w:rPr>
        <w:t xml:space="preserve">mokiniai </w:t>
      </w:r>
      <w:r w:rsidRPr="00DD53D7">
        <w:rPr>
          <w:rFonts w:ascii="Times New Roman" w:hAnsi="Times New Roman"/>
        </w:rPr>
        <w:t>iškovojo Auksinės, Sidabrinės ir Oranžinės Kengūros diplomus, lietuvių kalba – Sidabrinės ir Oranžinės Kengūros diplomus, rusų kalba – Oranžinės Kengūros diplomą. Lietuvių kalbos konkurse „Gintaro kelias“ laimėta II-a vieta, viktorinos „Kristijono Donelaičio gyvenimas ir kūryba“ – nugalėtojo vardas. Vertimų ir iliustracijų konkurse „Tavo žvilgsnis“ geriausių darbų autorių diplomais apdovanota 18 mokinių.</w:t>
      </w:r>
    </w:p>
    <w:p w:rsidR="00FA3183" w:rsidRPr="00DD53D7" w:rsidRDefault="00FA3183" w:rsidP="0063308B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D53D7">
        <w:rPr>
          <w:rFonts w:ascii="Times New Roman" w:hAnsi="Times New Roman"/>
          <w:u w:val="single"/>
        </w:rPr>
        <w:t>Sporto pasiekimai</w:t>
      </w:r>
      <w:r w:rsidRPr="00DD53D7">
        <w:rPr>
          <w:rFonts w:ascii="Times New Roman" w:hAnsi="Times New Roman"/>
        </w:rPr>
        <w:t>: rajono jaunių vaikinų krepšinio ir</w:t>
      </w:r>
      <w:r w:rsidRPr="00DD53D7">
        <w:rPr>
          <w:rFonts w:ascii="Times New Roman" w:hAnsi="Times New Roman"/>
          <w:color w:val="FF0000"/>
        </w:rPr>
        <w:t xml:space="preserve"> </w:t>
      </w:r>
      <w:r w:rsidRPr="00DD53D7">
        <w:rPr>
          <w:rFonts w:ascii="Times New Roman" w:hAnsi="Times New Roman"/>
        </w:rPr>
        <w:t>salės futbolo 5x5 varžybose iškovotos III-</w:t>
      </w:r>
      <w:proofErr w:type="spellStart"/>
      <w:r w:rsidRPr="00DD53D7">
        <w:rPr>
          <w:rFonts w:ascii="Times New Roman" w:hAnsi="Times New Roman"/>
        </w:rPr>
        <w:t>ios</w:t>
      </w:r>
      <w:proofErr w:type="spellEnd"/>
      <w:r w:rsidRPr="00DD53D7">
        <w:rPr>
          <w:rFonts w:ascii="Times New Roman" w:hAnsi="Times New Roman"/>
        </w:rPr>
        <w:t xml:space="preserve"> vietos, svarsčio kėlimo varžybose – II-a vieta, tradiciniame HBH bėgime „Bėk Dalyvauk Nugalėk“ – I-a ir II-a vietos. Tradiciškai labai gerai varžybose pasirodė gimnazijos kvadrato koman</w:t>
      </w:r>
      <w:r w:rsidR="001955A1">
        <w:rPr>
          <w:rFonts w:ascii="Times New Roman" w:hAnsi="Times New Roman"/>
        </w:rPr>
        <w:t xml:space="preserve">dos: rajone 3-4 klasių mokinių </w:t>
      </w:r>
      <w:r w:rsidRPr="00DD53D7">
        <w:rPr>
          <w:rFonts w:ascii="Times New Roman" w:hAnsi="Times New Roman"/>
        </w:rPr>
        <w:t>komanda iškovojo I-ą vietą, 5-6 klasių komanda – II-ą vietą; zoninėse varžybose 3-4 klasių komanda laimėjo III-</w:t>
      </w:r>
      <w:proofErr w:type="spellStart"/>
      <w:r w:rsidRPr="00DD53D7">
        <w:rPr>
          <w:rFonts w:ascii="Times New Roman" w:hAnsi="Times New Roman"/>
        </w:rPr>
        <w:t>ią</w:t>
      </w:r>
      <w:proofErr w:type="spellEnd"/>
      <w:r w:rsidRPr="00DD53D7">
        <w:rPr>
          <w:rFonts w:ascii="Times New Roman" w:hAnsi="Times New Roman"/>
        </w:rPr>
        <w:t xml:space="preserve"> vietą. Gausiai varžybose dalyvavo ir gerų rezultatų pasiekė gimnazijos šaškininkai ir šachmatininkai.</w:t>
      </w:r>
      <w:r w:rsidRPr="00DD53D7">
        <w:rPr>
          <w:rFonts w:ascii="Times New Roman" w:hAnsi="Times New Roman"/>
          <w:color w:val="FF0000"/>
        </w:rPr>
        <w:t xml:space="preserve"> </w:t>
      </w:r>
      <w:r w:rsidRPr="00DD53D7">
        <w:rPr>
          <w:rFonts w:ascii="Times New Roman" w:hAnsi="Times New Roman"/>
        </w:rPr>
        <w:t>Rajoninėse šachmatų pirmenybėse laimėtos dvi II-</w:t>
      </w:r>
      <w:proofErr w:type="spellStart"/>
      <w:r w:rsidRPr="00DD53D7">
        <w:rPr>
          <w:rFonts w:ascii="Times New Roman" w:hAnsi="Times New Roman"/>
        </w:rPr>
        <w:t>os</w:t>
      </w:r>
      <w:proofErr w:type="spellEnd"/>
      <w:r w:rsidRPr="00DD53D7">
        <w:rPr>
          <w:rFonts w:ascii="Times New Roman" w:hAnsi="Times New Roman"/>
        </w:rPr>
        <w:t xml:space="preserve"> vietos, komandinėse šachmatų ir šaškių varžybose – II-</w:t>
      </w:r>
      <w:proofErr w:type="spellStart"/>
      <w:r w:rsidRPr="00DD53D7">
        <w:rPr>
          <w:rFonts w:ascii="Times New Roman" w:hAnsi="Times New Roman"/>
        </w:rPr>
        <w:t>os</w:t>
      </w:r>
      <w:proofErr w:type="spellEnd"/>
      <w:r w:rsidRPr="00DD53D7">
        <w:rPr>
          <w:rFonts w:ascii="Times New Roman" w:hAnsi="Times New Roman"/>
        </w:rPr>
        <w:t xml:space="preserve"> vietos.</w:t>
      </w:r>
      <w:r w:rsidRPr="00DD53D7">
        <w:rPr>
          <w:rFonts w:ascii="Times New Roman" w:hAnsi="Times New Roman"/>
          <w:color w:val="FF0000"/>
        </w:rPr>
        <w:t xml:space="preserve"> </w:t>
      </w:r>
      <w:r w:rsidRPr="00DD53D7">
        <w:rPr>
          <w:rFonts w:ascii="Times New Roman" w:hAnsi="Times New Roman"/>
        </w:rPr>
        <w:t>Nacionalinėse 1–4 klasių šaškių pirmenybėse laimėtos II-a, VII-a ir VIII-a vietos, respublikos 1–4 klasių mokinių šaškių finalinėse varžybose – XI-a vieta. Žemaitijos regiono seniūnijų šaškių-šachmatų festivalyje gimnazijos komanda iškovojo III-</w:t>
      </w:r>
      <w:proofErr w:type="spellStart"/>
      <w:r w:rsidRPr="00DD53D7">
        <w:rPr>
          <w:rFonts w:ascii="Times New Roman" w:hAnsi="Times New Roman"/>
        </w:rPr>
        <w:t>ią</w:t>
      </w:r>
      <w:proofErr w:type="spellEnd"/>
      <w:r w:rsidRPr="00DD53D7">
        <w:rPr>
          <w:rFonts w:ascii="Times New Roman" w:hAnsi="Times New Roman"/>
        </w:rPr>
        <w:t xml:space="preserve"> vietą.</w:t>
      </w:r>
      <w:r w:rsidRPr="00DD53D7">
        <w:rPr>
          <w:rFonts w:ascii="Times New Roman" w:hAnsi="Times New Roman"/>
          <w:color w:val="FF0000"/>
        </w:rPr>
        <w:t xml:space="preserve"> </w:t>
      </w:r>
    </w:p>
    <w:p w:rsidR="00580807" w:rsidRDefault="00580807" w:rsidP="0063308B">
      <w:pPr>
        <w:spacing w:after="0" w:line="240" w:lineRule="auto"/>
        <w:ind w:firstLine="545"/>
        <w:jc w:val="both"/>
        <w:rPr>
          <w:rFonts w:ascii="Times New Roman" w:hAnsi="Times New Roman"/>
        </w:rPr>
      </w:pPr>
      <w:r w:rsidRPr="00DD53D7">
        <w:rPr>
          <w:rFonts w:ascii="Times New Roman" w:hAnsi="Times New Roman"/>
        </w:rPr>
        <w:t xml:space="preserve">Iškelti uždaviniai atitiko strateginį tikslą </w:t>
      </w:r>
      <w:r w:rsidR="001D6208" w:rsidRPr="00DD53D7">
        <w:rPr>
          <w:rFonts w:ascii="Times New Roman" w:hAnsi="Times New Roman"/>
        </w:rPr>
        <w:t>„</w:t>
      </w:r>
      <w:r w:rsidRPr="00DD53D7">
        <w:rPr>
          <w:rFonts w:ascii="Times New Roman" w:hAnsi="Times New Roman"/>
        </w:rPr>
        <w:t>Gerinti ugdymo kokybę, įtvirtinti gimnazijos statusą</w:t>
      </w:r>
      <w:r w:rsidR="001D6208" w:rsidRPr="00DD53D7">
        <w:rPr>
          <w:rFonts w:ascii="Times New Roman" w:hAnsi="Times New Roman"/>
        </w:rPr>
        <w:t>“</w:t>
      </w:r>
      <w:r w:rsidRPr="00DD53D7">
        <w:rPr>
          <w:rFonts w:ascii="Times New Roman" w:hAnsi="Times New Roman"/>
        </w:rPr>
        <w:t>.</w:t>
      </w:r>
    </w:p>
    <w:p w:rsidR="00D43051" w:rsidRPr="00DD53D7" w:rsidRDefault="00D43051" w:rsidP="0063308B">
      <w:pPr>
        <w:spacing w:after="0" w:line="240" w:lineRule="auto"/>
        <w:ind w:firstLine="545"/>
        <w:jc w:val="both"/>
        <w:rPr>
          <w:rFonts w:ascii="Times New Roman" w:hAnsi="Times New Roman"/>
        </w:rPr>
      </w:pPr>
    </w:p>
    <w:p w:rsidR="006412B6" w:rsidRPr="00DD53D7" w:rsidRDefault="006412B6" w:rsidP="000561F1">
      <w:pPr>
        <w:spacing w:after="0" w:line="240" w:lineRule="auto"/>
        <w:ind w:firstLine="567"/>
        <w:rPr>
          <w:rFonts w:ascii="Times New Roman" w:eastAsia="Times New Roman" w:hAnsi="Times New Roman"/>
          <w:b/>
          <w:bCs/>
          <w:color w:val="000000"/>
          <w:lang w:eastAsia="lt-LT"/>
        </w:rPr>
      </w:pPr>
      <w:r w:rsidRPr="00DD53D7">
        <w:rPr>
          <w:rFonts w:ascii="Times New Roman" w:eastAsia="Times New Roman" w:hAnsi="Times New Roman"/>
          <w:b/>
          <w:bCs/>
          <w:color w:val="000000"/>
          <w:lang w:eastAsia="lt-LT"/>
        </w:rPr>
        <w:t>2.2. Įstaigos vykdytos programos, projektai.</w:t>
      </w:r>
    </w:p>
    <w:p w:rsidR="004A500D" w:rsidRPr="00DD53D7" w:rsidRDefault="004A500D" w:rsidP="001955A1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D53D7">
        <w:rPr>
          <w:rFonts w:ascii="Times New Roman" w:hAnsi="Times New Roman"/>
        </w:rPr>
        <w:t>Gimnazijoje vykdomos pradinio, pagrindinio</w:t>
      </w:r>
      <w:r w:rsidR="001D6208" w:rsidRPr="00DD53D7">
        <w:rPr>
          <w:rFonts w:ascii="Times New Roman" w:hAnsi="Times New Roman"/>
        </w:rPr>
        <w:t xml:space="preserve"> ir</w:t>
      </w:r>
      <w:r w:rsidRPr="00DD53D7">
        <w:rPr>
          <w:rFonts w:ascii="Times New Roman" w:hAnsi="Times New Roman"/>
        </w:rPr>
        <w:t xml:space="preserve"> vidurinio ugdymo bendrosios programos, neformalus mokinių švietimas</w:t>
      </w:r>
      <w:r w:rsidR="009A7E30" w:rsidRPr="00DD53D7">
        <w:rPr>
          <w:rFonts w:ascii="Times New Roman" w:hAnsi="Times New Roman"/>
        </w:rPr>
        <w:t>.</w:t>
      </w:r>
    </w:p>
    <w:p w:rsidR="00F073BE" w:rsidRPr="00DD53D7" w:rsidRDefault="00286200" w:rsidP="000561F1">
      <w:pPr>
        <w:spacing w:after="0" w:line="240" w:lineRule="auto"/>
        <w:ind w:firstLine="567"/>
        <w:rPr>
          <w:rFonts w:ascii="Times New Roman" w:hAnsi="Times New Roman"/>
        </w:rPr>
      </w:pPr>
      <w:r w:rsidRPr="00DD53D7">
        <w:rPr>
          <w:rFonts w:ascii="Times New Roman" w:hAnsi="Times New Roman"/>
        </w:rPr>
        <w:t>P</w:t>
      </w:r>
      <w:r w:rsidR="001D6208" w:rsidRPr="00DD53D7">
        <w:rPr>
          <w:rFonts w:ascii="Times New Roman" w:hAnsi="Times New Roman"/>
        </w:rPr>
        <w:t>radinį išsilavinimą įgijo</w:t>
      </w:r>
      <w:r w:rsidR="00F073BE" w:rsidRPr="00DD53D7">
        <w:rPr>
          <w:rFonts w:ascii="Times New Roman" w:hAnsi="Times New Roman"/>
        </w:rPr>
        <w:t xml:space="preserve"> </w:t>
      </w:r>
      <w:r w:rsidRPr="00DD53D7">
        <w:rPr>
          <w:rFonts w:ascii="Times New Roman" w:hAnsi="Times New Roman"/>
        </w:rPr>
        <w:t>43 mokiniai.</w:t>
      </w:r>
      <w:r w:rsidR="00F073BE" w:rsidRPr="00DD53D7">
        <w:rPr>
          <w:rFonts w:ascii="Times New Roman" w:hAnsi="Times New Roman"/>
        </w:rPr>
        <w:t xml:space="preserve"> </w:t>
      </w:r>
      <w:r w:rsidRPr="00DD53D7">
        <w:rPr>
          <w:rFonts w:ascii="Times New Roman" w:hAnsi="Times New Roman"/>
        </w:rPr>
        <w:t>Visi jie mokslą tęsia gimnazijoje.</w:t>
      </w:r>
    </w:p>
    <w:p w:rsidR="00286200" w:rsidRPr="00DD53D7" w:rsidRDefault="00286200" w:rsidP="000561F1">
      <w:pPr>
        <w:spacing w:after="120" w:line="240" w:lineRule="auto"/>
        <w:ind w:firstLine="567"/>
        <w:rPr>
          <w:rFonts w:ascii="Times New Roman" w:hAnsi="Times New Roman"/>
        </w:rPr>
      </w:pPr>
      <w:r w:rsidRPr="00DD53D7">
        <w:rPr>
          <w:rFonts w:ascii="Times New Roman" w:hAnsi="Times New Roman"/>
        </w:rPr>
        <w:t>Pagrindinį išsilavinimą įgijo 68 mokiniai, 48 iš jų mokslą tęsia gimnazijoje,</w:t>
      </w:r>
      <w:r w:rsidR="0038561C" w:rsidRPr="00DD53D7">
        <w:rPr>
          <w:rFonts w:ascii="Times New Roman" w:hAnsi="Times New Roman"/>
        </w:rPr>
        <w:t xml:space="preserve"> </w:t>
      </w:r>
      <w:r w:rsidR="008F31CD" w:rsidRPr="00DD53D7">
        <w:rPr>
          <w:rFonts w:ascii="Times New Roman" w:hAnsi="Times New Roman"/>
        </w:rPr>
        <w:t>19</w:t>
      </w:r>
      <w:r w:rsidR="0038561C" w:rsidRPr="00DD53D7">
        <w:rPr>
          <w:rFonts w:ascii="Times New Roman" w:hAnsi="Times New Roman"/>
        </w:rPr>
        <w:t xml:space="preserve"> mokosi profesinėse mokyklose</w:t>
      </w:r>
      <w:r w:rsidR="008F31CD" w:rsidRPr="00DD53D7">
        <w:rPr>
          <w:rFonts w:ascii="Times New Roman" w:hAnsi="Times New Roman"/>
        </w:rPr>
        <w:t>, 1 nesimoko</w:t>
      </w:r>
      <w:r w:rsidR="0038561C" w:rsidRPr="00DD53D7">
        <w:rPr>
          <w:rFonts w:ascii="Times New Roman" w:hAnsi="Times New Roman"/>
        </w:rPr>
        <w:t>. Pagrindinio ugdymo pasiekimų patikrinimo rezultatai: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1570"/>
        <w:gridCol w:w="705"/>
        <w:gridCol w:w="419"/>
        <w:gridCol w:w="470"/>
        <w:gridCol w:w="470"/>
        <w:gridCol w:w="470"/>
        <w:gridCol w:w="470"/>
        <w:gridCol w:w="499"/>
        <w:gridCol w:w="499"/>
        <w:gridCol w:w="499"/>
        <w:gridCol w:w="498"/>
        <w:gridCol w:w="499"/>
        <w:gridCol w:w="1023"/>
        <w:gridCol w:w="1705"/>
      </w:tblGrid>
      <w:tr w:rsidR="0038561C" w:rsidRPr="00DD53D7" w:rsidTr="001955A1">
        <w:trPr>
          <w:trHeight w:val="900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1C" w:rsidRPr="00DD53D7" w:rsidRDefault="0038561C" w:rsidP="001955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Patikrinimo pavadinimas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1C" w:rsidRPr="00DD53D7" w:rsidRDefault="0038561C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proofErr w:type="spellStart"/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Neat-vyko</w:t>
            </w:r>
            <w:proofErr w:type="spellEnd"/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1C" w:rsidRPr="00DD53D7" w:rsidRDefault="0038561C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1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1C" w:rsidRPr="00DD53D7" w:rsidRDefault="0038561C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2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1C" w:rsidRPr="00DD53D7" w:rsidRDefault="0038561C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3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1C" w:rsidRPr="00DD53D7" w:rsidRDefault="0038561C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1C" w:rsidRPr="00DD53D7" w:rsidRDefault="0038561C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5</w:t>
            </w: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1C" w:rsidRPr="00DD53D7" w:rsidRDefault="0038561C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6</w:t>
            </w: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1C" w:rsidRPr="00DD53D7" w:rsidRDefault="0038561C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7</w:t>
            </w: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1C" w:rsidRPr="00DD53D7" w:rsidRDefault="0038561C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8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1C" w:rsidRPr="00DD53D7" w:rsidRDefault="0038561C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9</w:t>
            </w: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1C" w:rsidRPr="00DD53D7" w:rsidRDefault="0038561C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10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1C" w:rsidRPr="00DD53D7" w:rsidRDefault="0038561C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Viso dalyvavo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1C" w:rsidRPr="00DD53D7" w:rsidRDefault="0038561C" w:rsidP="001955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Nepatenkinamų pažymių %</w:t>
            </w:r>
          </w:p>
        </w:tc>
      </w:tr>
      <w:tr w:rsidR="0038561C" w:rsidRPr="00DD53D7" w:rsidTr="001955A1">
        <w:trPr>
          <w:trHeight w:hRule="exact" w:val="510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61C" w:rsidRPr="00DD53D7" w:rsidRDefault="0038561C" w:rsidP="001955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Lietuvių kalba (gimtoji)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1C" w:rsidRPr="00DD53D7" w:rsidRDefault="0038561C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 </w:t>
            </w:r>
            <w:r w:rsidR="00B20EE7"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-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1C" w:rsidRPr="00DD53D7" w:rsidRDefault="00B20EE7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-</w:t>
            </w:r>
            <w:r w:rsidR="0038561C"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1C" w:rsidRPr="00DD53D7" w:rsidRDefault="0038561C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1C" w:rsidRPr="00DD53D7" w:rsidRDefault="0038561C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1C" w:rsidRPr="00DD53D7" w:rsidRDefault="0038561C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lang w:eastAsia="lt-LT"/>
              </w:rPr>
              <w:t>13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1C" w:rsidRPr="00DD53D7" w:rsidRDefault="0038561C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lang w:eastAsia="lt-LT"/>
              </w:rPr>
              <w:t>17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61C" w:rsidRPr="00DD53D7" w:rsidRDefault="0038561C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lang w:eastAsia="lt-LT"/>
              </w:rPr>
              <w:t>15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61C" w:rsidRPr="00DD53D7" w:rsidRDefault="0038561C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lang w:eastAsia="lt-LT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61C" w:rsidRPr="00DD53D7" w:rsidRDefault="0038561C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lang w:eastAsia="lt-LT"/>
              </w:rPr>
              <w:t>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61C" w:rsidRPr="00DD53D7" w:rsidRDefault="0038561C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lang w:eastAsia="lt-LT"/>
              </w:rPr>
              <w:t>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61C" w:rsidRPr="00DD53D7" w:rsidRDefault="0038561C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lang w:eastAsia="lt-LT"/>
              </w:rPr>
              <w:t> </w:t>
            </w:r>
            <w:r w:rsidR="00B20EE7" w:rsidRPr="00DD53D7">
              <w:rPr>
                <w:rFonts w:ascii="Times New Roman" w:eastAsia="Times New Roman" w:hAnsi="Times New Roman"/>
                <w:lang w:eastAsia="lt-LT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61C" w:rsidRPr="00DD53D7" w:rsidRDefault="0038561C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lang w:eastAsia="lt-LT"/>
              </w:rPr>
              <w:t>69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61C" w:rsidRPr="00DD53D7" w:rsidRDefault="0038561C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lang w:eastAsia="lt-LT"/>
              </w:rPr>
              <w:t>4,35</w:t>
            </w:r>
          </w:p>
        </w:tc>
      </w:tr>
      <w:tr w:rsidR="0038561C" w:rsidRPr="00DD53D7" w:rsidTr="001955A1">
        <w:trPr>
          <w:trHeight w:hRule="exact" w:val="284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61C" w:rsidRPr="00DD53D7" w:rsidRDefault="0038561C" w:rsidP="001955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Matematika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1C" w:rsidRPr="00DD53D7" w:rsidRDefault="0038561C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1C" w:rsidRPr="00DD53D7" w:rsidRDefault="0038561C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1C" w:rsidRPr="00DD53D7" w:rsidRDefault="0038561C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8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1C" w:rsidRPr="00DD53D7" w:rsidRDefault="0038561C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14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1C" w:rsidRPr="00DD53D7" w:rsidRDefault="0038561C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8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1C" w:rsidRPr="00DD53D7" w:rsidRDefault="0038561C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1C" w:rsidRPr="00DD53D7" w:rsidRDefault="0038561C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1C" w:rsidRPr="00DD53D7" w:rsidRDefault="0038561C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8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1C" w:rsidRPr="00DD53D7" w:rsidRDefault="0038561C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1C" w:rsidRPr="00DD53D7" w:rsidRDefault="0038561C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1C" w:rsidRPr="00DD53D7" w:rsidRDefault="0038561C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61C" w:rsidRPr="00DD53D7" w:rsidRDefault="0038561C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lang w:eastAsia="lt-LT"/>
              </w:rPr>
              <w:t>68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61C" w:rsidRPr="00DD53D7" w:rsidRDefault="0038561C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lang w:eastAsia="lt-LT"/>
              </w:rPr>
              <w:t>33,82</w:t>
            </w:r>
          </w:p>
        </w:tc>
      </w:tr>
      <w:tr w:rsidR="0038561C" w:rsidRPr="00DD53D7" w:rsidTr="001955A1">
        <w:trPr>
          <w:trHeight w:hRule="exact" w:val="284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61C" w:rsidRPr="00DD53D7" w:rsidRDefault="0038561C" w:rsidP="001955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Iš viso: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1C" w:rsidRPr="00DD53D7" w:rsidRDefault="0038561C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1C" w:rsidRPr="00DD53D7" w:rsidRDefault="0038561C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1C" w:rsidRPr="00DD53D7" w:rsidRDefault="0038561C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10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1C" w:rsidRPr="00DD53D7" w:rsidRDefault="0038561C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1C" w:rsidRPr="00DD53D7" w:rsidRDefault="0038561C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21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1C" w:rsidRPr="00DD53D7" w:rsidRDefault="0038561C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26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1C" w:rsidRPr="00DD53D7" w:rsidRDefault="0038561C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25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1C" w:rsidRPr="00DD53D7" w:rsidRDefault="0038561C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18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1C" w:rsidRPr="00DD53D7" w:rsidRDefault="0038561C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13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1C" w:rsidRPr="00DD53D7" w:rsidRDefault="0038561C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1C" w:rsidRPr="00DD53D7" w:rsidRDefault="0038561C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61C" w:rsidRPr="00DD53D7" w:rsidRDefault="0038561C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lang w:eastAsia="lt-LT"/>
              </w:rPr>
              <w:t>137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61C" w:rsidRPr="00DD53D7" w:rsidRDefault="0038561C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lang w:eastAsia="lt-LT"/>
              </w:rPr>
              <w:t> </w:t>
            </w:r>
          </w:p>
        </w:tc>
      </w:tr>
    </w:tbl>
    <w:p w:rsidR="009A7E30" w:rsidRPr="00DD53D7" w:rsidRDefault="00274073" w:rsidP="001955A1">
      <w:pPr>
        <w:spacing w:before="60" w:after="60" w:line="240" w:lineRule="auto"/>
        <w:ind w:firstLine="720"/>
        <w:jc w:val="both"/>
        <w:rPr>
          <w:rFonts w:ascii="Times New Roman" w:hAnsi="Times New Roman"/>
        </w:rPr>
      </w:pPr>
      <w:r w:rsidRPr="00DD53D7">
        <w:rPr>
          <w:rFonts w:ascii="Times New Roman" w:hAnsi="Times New Roman"/>
        </w:rPr>
        <w:t>V</w:t>
      </w:r>
      <w:r w:rsidR="001D6208" w:rsidRPr="00DD53D7">
        <w:rPr>
          <w:rFonts w:ascii="Times New Roman" w:hAnsi="Times New Roman"/>
        </w:rPr>
        <w:t xml:space="preserve">idurinį išsilavinimą įgijo </w:t>
      </w:r>
      <w:r w:rsidR="00F073BE" w:rsidRPr="00DD53D7">
        <w:rPr>
          <w:rFonts w:ascii="Times New Roman" w:hAnsi="Times New Roman"/>
        </w:rPr>
        <w:t>45</w:t>
      </w:r>
      <w:r w:rsidR="001D6208" w:rsidRPr="00DD53D7">
        <w:rPr>
          <w:rFonts w:ascii="Times New Roman" w:hAnsi="Times New Roman"/>
        </w:rPr>
        <w:t xml:space="preserve"> mokin</w:t>
      </w:r>
      <w:r w:rsidR="00F073BE" w:rsidRPr="00DD53D7">
        <w:rPr>
          <w:rFonts w:ascii="Times New Roman" w:hAnsi="Times New Roman"/>
        </w:rPr>
        <w:t>iai</w:t>
      </w:r>
      <w:r w:rsidR="001955A1">
        <w:rPr>
          <w:rFonts w:ascii="Times New Roman" w:hAnsi="Times New Roman"/>
        </w:rPr>
        <w:t>,</w:t>
      </w:r>
      <w:r w:rsidR="00F073BE" w:rsidRPr="00DD53D7">
        <w:rPr>
          <w:rFonts w:ascii="Times New Roman" w:hAnsi="Times New Roman"/>
        </w:rPr>
        <w:t xml:space="preserve"> </w:t>
      </w:r>
      <w:r w:rsidR="001D6208" w:rsidRPr="00DD53D7">
        <w:rPr>
          <w:rFonts w:ascii="Times New Roman" w:hAnsi="Times New Roman"/>
        </w:rPr>
        <w:t xml:space="preserve">iš jų į aukštąsias mokyklas įstojo </w:t>
      </w:r>
      <w:r w:rsidRPr="00DD53D7">
        <w:rPr>
          <w:rFonts w:ascii="Times New Roman" w:hAnsi="Times New Roman"/>
        </w:rPr>
        <w:t>21</w:t>
      </w:r>
      <w:r w:rsidR="001D6208" w:rsidRPr="00DD53D7">
        <w:rPr>
          <w:rFonts w:ascii="Times New Roman" w:hAnsi="Times New Roman"/>
        </w:rPr>
        <w:t xml:space="preserve"> mokin</w:t>
      </w:r>
      <w:r w:rsidRPr="00DD53D7">
        <w:rPr>
          <w:rFonts w:ascii="Times New Roman" w:hAnsi="Times New Roman"/>
        </w:rPr>
        <w:t>ys, į kolegijas –15 mokinių, į profesines mokyklas – 3 mokiniai, išvyko į užsienį dirbti – 6 mokiniai</w:t>
      </w:r>
      <w:r w:rsidR="001D6208" w:rsidRPr="00DD53D7">
        <w:rPr>
          <w:rFonts w:ascii="Times New Roman" w:hAnsi="Times New Roman"/>
        </w:rPr>
        <w:t xml:space="preserve">. </w:t>
      </w:r>
      <w:r w:rsidRPr="00DD53D7">
        <w:rPr>
          <w:rFonts w:ascii="Times New Roman" w:hAnsi="Times New Roman"/>
        </w:rPr>
        <w:t>Valstybinių brandos egzaminų rezultatai:</w:t>
      </w:r>
    </w:p>
    <w:tbl>
      <w:tblPr>
        <w:tblW w:w="9780" w:type="dxa"/>
        <w:tblInd w:w="93" w:type="dxa"/>
        <w:tblLook w:val="04A0" w:firstRow="1" w:lastRow="0" w:firstColumn="1" w:lastColumn="0" w:noHBand="0" w:noVBand="1"/>
      </w:tblPr>
      <w:tblGrid>
        <w:gridCol w:w="1448"/>
        <w:gridCol w:w="846"/>
        <w:gridCol w:w="717"/>
        <w:gridCol w:w="711"/>
        <w:gridCol w:w="736"/>
        <w:gridCol w:w="736"/>
        <w:gridCol w:w="567"/>
        <w:gridCol w:w="523"/>
        <w:gridCol w:w="619"/>
        <w:gridCol w:w="534"/>
        <w:gridCol w:w="615"/>
        <w:gridCol w:w="574"/>
        <w:gridCol w:w="608"/>
        <w:gridCol w:w="546"/>
      </w:tblGrid>
      <w:tr w:rsidR="00274073" w:rsidRPr="00DD53D7" w:rsidTr="008F31CD">
        <w:trPr>
          <w:trHeight w:val="765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073" w:rsidRPr="00DD53D7" w:rsidRDefault="00274073" w:rsidP="006330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Egzaminas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073" w:rsidRPr="00DD53D7" w:rsidRDefault="00274073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proofErr w:type="spellStart"/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Abitur</w:t>
            </w:r>
            <w:proofErr w:type="spellEnd"/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. sk.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073" w:rsidRPr="00DD53D7" w:rsidRDefault="00274073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Laikė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073" w:rsidRPr="00DD53D7" w:rsidRDefault="00274073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Laik. %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073" w:rsidRPr="00DD53D7" w:rsidRDefault="00274073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proofErr w:type="spellStart"/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Neišl</w:t>
            </w:r>
            <w:proofErr w:type="spellEnd"/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. sk.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67E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proofErr w:type="spellStart"/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Neišl</w:t>
            </w:r>
            <w:proofErr w:type="spellEnd"/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.</w:t>
            </w:r>
          </w:p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073" w:rsidRPr="00DD53D7" w:rsidRDefault="00274073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16-100 sk.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073" w:rsidRPr="00DD53D7" w:rsidRDefault="00274073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 xml:space="preserve">16-35 </w:t>
            </w:r>
            <w:r w:rsidR="00DD53D7"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sk</w:t>
            </w:r>
            <w:r w:rsidR="00DD53D7">
              <w:rPr>
                <w:rFonts w:ascii="Times New Roman" w:eastAsia="Times New Roman" w:hAnsi="Times New Roman"/>
                <w:color w:val="000000"/>
                <w:lang w:eastAsia="lt-LT"/>
              </w:rPr>
              <w:t>.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16-35 %</w:t>
            </w: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073" w:rsidRPr="00DD53D7" w:rsidRDefault="00274073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36-85 sk.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36-85 %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073" w:rsidRPr="00DD53D7" w:rsidRDefault="00274073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86-100 sk.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073" w:rsidRPr="00DD53D7" w:rsidRDefault="00274073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86-100 %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073" w:rsidRPr="00DD53D7" w:rsidRDefault="00274073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100</w:t>
            </w:r>
          </w:p>
        </w:tc>
      </w:tr>
      <w:tr w:rsidR="00274073" w:rsidRPr="00DD53D7" w:rsidTr="008F31CD">
        <w:trPr>
          <w:trHeight w:hRule="exact" w:val="510"/>
        </w:trPr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6330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Lietuvių k. ir literatūra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lang w:eastAsia="lt-LT"/>
              </w:rPr>
              <w:t>45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lang w:eastAsia="lt-LT"/>
              </w:rPr>
              <w:t>42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lang w:eastAsia="lt-LT"/>
              </w:rPr>
              <w:t>93,33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lang w:eastAsia="lt-LT"/>
              </w:rPr>
              <w:t>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i/>
                <w:iCs/>
                <w:lang w:eastAsia="lt-LT"/>
              </w:rPr>
              <w:t>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lang w:eastAsia="lt-LT"/>
              </w:rPr>
              <w:t>41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lang w:eastAsia="lt-LT"/>
              </w:rPr>
              <w:t>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i/>
                <w:iCs/>
                <w:lang w:eastAsia="lt-LT"/>
              </w:rPr>
              <w:t>23,8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lang w:eastAsia="lt-LT"/>
              </w:rPr>
              <w:t>22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i/>
                <w:iCs/>
                <w:lang w:eastAsia="lt-LT"/>
              </w:rPr>
              <w:t>52,4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lang w:eastAsia="lt-LT"/>
              </w:rPr>
              <w:t>9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i/>
                <w:iCs/>
                <w:lang w:eastAsia="lt-LT"/>
              </w:rPr>
              <w:t>21,4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lang w:eastAsia="lt-LT"/>
              </w:rPr>
              <w:t>2</w:t>
            </w:r>
          </w:p>
        </w:tc>
      </w:tr>
      <w:tr w:rsidR="00274073" w:rsidRPr="00DD53D7" w:rsidTr="008F31CD">
        <w:trPr>
          <w:trHeight w:hRule="exact" w:val="510"/>
        </w:trPr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6330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Užsienio kalba (anglų)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lang w:eastAsia="lt-LT"/>
              </w:rPr>
              <w:t>45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lang w:eastAsia="lt-LT"/>
              </w:rPr>
              <w:t>23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lang w:eastAsia="lt-LT"/>
              </w:rPr>
              <w:t>51,11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lang w:eastAsia="lt-LT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i/>
                <w:iCs/>
                <w:lang w:eastAsia="lt-LT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lang w:eastAsia="lt-LT"/>
              </w:rPr>
              <w:t>23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lang w:eastAsia="lt-LT"/>
              </w:rPr>
              <w:t>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i/>
                <w:iCs/>
                <w:lang w:eastAsia="lt-LT"/>
              </w:rPr>
              <w:t>8,7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lang w:eastAsia="lt-LT"/>
              </w:rPr>
              <w:t>14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i/>
                <w:iCs/>
                <w:lang w:eastAsia="lt-LT"/>
              </w:rPr>
              <w:t>60,9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lang w:eastAsia="lt-LT"/>
              </w:rPr>
              <w:t>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i/>
                <w:iCs/>
                <w:lang w:eastAsia="lt-LT"/>
              </w:rPr>
              <w:t>30,4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lang w:eastAsia="lt-LT"/>
              </w:rPr>
              <w:t>2</w:t>
            </w:r>
          </w:p>
        </w:tc>
      </w:tr>
      <w:tr w:rsidR="00274073" w:rsidRPr="00DD53D7" w:rsidTr="008F31CD">
        <w:trPr>
          <w:trHeight w:hRule="exact" w:val="510"/>
        </w:trPr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DD53D7" w:rsidP="006330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Užsienio</w:t>
            </w:r>
            <w:r w:rsidR="00274073"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 xml:space="preserve"> kalba (rusų)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lang w:eastAsia="lt-LT"/>
              </w:rPr>
              <w:t>45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2,22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i/>
                <w:iCs/>
                <w:color w:val="000000"/>
                <w:lang w:eastAsia="lt-LT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lang w:eastAsia="lt-LT"/>
              </w:rPr>
              <w:t>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i/>
                <w:iCs/>
                <w:color w:val="000000"/>
                <w:lang w:eastAsia="lt-LT"/>
              </w:rPr>
              <w:t>0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i/>
                <w:iCs/>
                <w:color w:val="000000"/>
                <w:lang w:eastAsia="lt-LT"/>
              </w:rPr>
              <w:t>100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E06524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-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E06524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i/>
                <w:iCs/>
                <w:color w:val="000000"/>
                <w:lang w:eastAsia="lt-LT"/>
              </w:rPr>
              <w:t>-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E06524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-</w:t>
            </w:r>
          </w:p>
        </w:tc>
      </w:tr>
      <w:tr w:rsidR="00274073" w:rsidRPr="00DD53D7" w:rsidTr="008F31CD">
        <w:trPr>
          <w:trHeight w:hRule="exact" w:val="284"/>
        </w:trPr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6330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Matematika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lang w:eastAsia="lt-LT"/>
              </w:rPr>
              <w:t>45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lang w:eastAsia="lt-LT"/>
              </w:rPr>
              <w:t>37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lang w:eastAsia="lt-LT"/>
              </w:rPr>
              <w:t>82,22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lang w:eastAsia="lt-LT"/>
              </w:rPr>
              <w:t>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i/>
                <w:iCs/>
                <w:lang w:eastAsia="lt-LT"/>
              </w:rPr>
              <w:t>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lang w:eastAsia="lt-LT"/>
              </w:rPr>
              <w:t>36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lang w:eastAsia="lt-LT"/>
              </w:rPr>
              <w:t>13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i/>
                <w:iCs/>
                <w:lang w:eastAsia="lt-LT"/>
              </w:rPr>
              <w:t>35,1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lang w:eastAsia="lt-LT"/>
              </w:rPr>
              <w:t>19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i/>
                <w:iCs/>
                <w:lang w:eastAsia="lt-LT"/>
              </w:rPr>
              <w:t>51,4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lang w:eastAsia="lt-LT"/>
              </w:rPr>
              <w:t>4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i/>
                <w:iCs/>
                <w:lang w:eastAsia="lt-LT"/>
              </w:rPr>
              <w:t>10,8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lang w:eastAsia="lt-LT"/>
              </w:rPr>
              <w:t>1</w:t>
            </w:r>
          </w:p>
        </w:tc>
      </w:tr>
      <w:tr w:rsidR="00274073" w:rsidRPr="00DD53D7" w:rsidTr="008F31CD">
        <w:trPr>
          <w:trHeight w:hRule="exact" w:val="284"/>
        </w:trPr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6330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Biologija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lang w:eastAsia="lt-LT"/>
              </w:rPr>
              <w:t>45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26,67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i/>
                <w:iCs/>
                <w:color w:val="000000"/>
                <w:lang w:eastAsia="lt-LT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lang w:eastAsia="lt-LT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i/>
                <w:iCs/>
                <w:color w:val="000000"/>
                <w:lang w:eastAsia="lt-LT"/>
              </w:rPr>
              <w:t>25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9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i/>
                <w:iCs/>
                <w:color w:val="000000"/>
                <w:lang w:eastAsia="lt-LT"/>
              </w:rPr>
              <w:t>75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E06524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-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E06524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i/>
                <w:iCs/>
                <w:color w:val="000000"/>
                <w:lang w:eastAsia="lt-LT"/>
              </w:rPr>
              <w:t>-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E06524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-</w:t>
            </w:r>
          </w:p>
        </w:tc>
      </w:tr>
      <w:tr w:rsidR="00274073" w:rsidRPr="00DD53D7" w:rsidTr="008F31CD">
        <w:trPr>
          <w:trHeight w:hRule="exact" w:val="284"/>
        </w:trPr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6330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Fizika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lang w:eastAsia="lt-LT"/>
              </w:rPr>
              <w:t>45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20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i/>
                <w:iCs/>
                <w:color w:val="000000"/>
                <w:lang w:eastAsia="lt-LT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lang w:eastAsia="lt-LT"/>
              </w:rPr>
              <w:t>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i/>
                <w:iCs/>
                <w:color w:val="000000"/>
                <w:lang w:eastAsia="lt-LT"/>
              </w:rPr>
              <w:t>66,7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i/>
                <w:iCs/>
                <w:color w:val="000000"/>
                <w:lang w:eastAsia="lt-LT"/>
              </w:rPr>
              <w:t>22,2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E06524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-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E06524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i/>
                <w:iCs/>
                <w:color w:val="000000"/>
                <w:lang w:eastAsia="lt-LT"/>
              </w:rPr>
              <w:t>-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E06524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-</w:t>
            </w:r>
          </w:p>
        </w:tc>
      </w:tr>
      <w:tr w:rsidR="00274073" w:rsidRPr="00DD53D7" w:rsidTr="008F31CD">
        <w:trPr>
          <w:trHeight w:hRule="exact" w:val="284"/>
        </w:trPr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6330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Chemija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lang w:eastAsia="lt-LT"/>
              </w:rPr>
              <w:t>45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11,11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i/>
                <w:iCs/>
                <w:color w:val="000000"/>
                <w:lang w:eastAsia="lt-LT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lang w:eastAsia="lt-LT"/>
              </w:rPr>
              <w:t>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i/>
                <w:iCs/>
                <w:color w:val="000000"/>
                <w:lang w:eastAsia="lt-LT"/>
              </w:rPr>
              <w:t>20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i/>
                <w:iCs/>
                <w:color w:val="000000"/>
                <w:lang w:eastAsia="lt-LT"/>
              </w:rPr>
              <w:t>80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E06524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-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E06524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i/>
                <w:iCs/>
                <w:color w:val="000000"/>
                <w:lang w:eastAsia="lt-LT"/>
              </w:rPr>
              <w:t>-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E06524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-</w:t>
            </w:r>
          </w:p>
        </w:tc>
      </w:tr>
      <w:tr w:rsidR="00274073" w:rsidRPr="00DD53D7" w:rsidTr="008F31CD">
        <w:trPr>
          <w:trHeight w:hRule="exact" w:val="284"/>
        </w:trPr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6330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Istorija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lang w:eastAsia="lt-LT"/>
              </w:rPr>
              <w:t>45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26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57,78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i/>
                <w:iCs/>
                <w:color w:val="000000"/>
                <w:lang w:eastAsia="lt-LT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lang w:eastAsia="lt-LT"/>
              </w:rPr>
              <w:t>26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i/>
                <w:iCs/>
                <w:color w:val="000000"/>
                <w:lang w:eastAsia="lt-LT"/>
              </w:rPr>
              <w:t>34,6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15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i/>
                <w:iCs/>
                <w:color w:val="000000"/>
                <w:lang w:eastAsia="lt-LT"/>
              </w:rPr>
              <w:t>57,7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i/>
                <w:iCs/>
                <w:color w:val="000000"/>
                <w:lang w:eastAsia="lt-LT"/>
              </w:rPr>
              <w:t>7,69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</w:p>
        </w:tc>
      </w:tr>
      <w:tr w:rsidR="00274073" w:rsidRPr="00DD53D7" w:rsidTr="008F31CD">
        <w:trPr>
          <w:trHeight w:hRule="exact" w:val="510"/>
        </w:trPr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6330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Informacinės technologijos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lang w:eastAsia="lt-LT"/>
              </w:rPr>
              <w:t>45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2,22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i/>
                <w:iCs/>
                <w:color w:val="000000"/>
                <w:lang w:eastAsia="lt-LT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lang w:eastAsia="lt-LT"/>
              </w:rPr>
              <w:t>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i/>
                <w:iCs/>
                <w:color w:val="000000"/>
                <w:lang w:eastAsia="lt-LT"/>
              </w:rPr>
              <w:t>0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i/>
                <w:iCs/>
                <w:color w:val="000000"/>
                <w:lang w:eastAsia="lt-LT"/>
              </w:rPr>
              <w:t>100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E06524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-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E06524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i/>
                <w:iCs/>
                <w:color w:val="000000"/>
                <w:lang w:eastAsia="lt-LT"/>
              </w:rPr>
              <w:t>-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E06524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-</w:t>
            </w:r>
          </w:p>
        </w:tc>
      </w:tr>
      <w:tr w:rsidR="00274073" w:rsidRPr="00DD53D7" w:rsidTr="008F31CD">
        <w:trPr>
          <w:trHeight w:hRule="exact" w:val="510"/>
        </w:trPr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E06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Užsienio kalba (rusų)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lang w:eastAsia="lt-LT"/>
              </w:rPr>
              <w:t>45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2,22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i/>
                <w:iCs/>
                <w:color w:val="000000"/>
                <w:lang w:eastAsia="lt-LT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lang w:eastAsia="lt-LT"/>
              </w:rPr>
              <w:t>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i/>
                <w:iCs/>
                <w:color w:val="000000"/>
                <w:lang w:eastAsia="lt-LT"/>
              </w:rPr>
              <w:t>0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i/>
                <w:iCs/>
                <w:color w:val="000000"/>
                <w:lang w:eastAsia="lt-LT"/>
              </w:rPr>
              <w:t>100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E06524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-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E06524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i/>
                <w:iCs/>
                <w:color w:val="000000"/>
                <w:lang w:eastAsia="lt-LT"/>
              </w:rPr>
              <w:t>-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E06524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-</w:t>
            </w:r>
          </w:p>
        </w:tc>
      </w:tr>
      <w:tr w:rsidR="00274073" w:rsidRPr="00DD53D7" w:rsidTr="008F31CD">
        <w:trPr>
          <w:trHeight w:hRule="exact" w:val="340"/>
        </w:trPr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6330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Iš viso: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lang w:eastAsia="lt-LT"/>
              </w:rPr>
              <w:t>45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157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i/>
                <w:iCs/>
                <w:lang w:eastAsia="lt-LT"/>
              </w:rPr>
              <w:t>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154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44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i/>
                <w:iCs/>
                <w:lang w:eastAsia="lt-LT"/>
              </w:rPr>
              <w:t>28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88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i/>
                <w:iCs/>
                <w:lang w:eastAsia="lt-LT"/>
              </w:rPr>
              <w:t>56,1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22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i/>
                <w:iCs/>
                <w:lang w:eastAsia="lt-LT"/>
              </w:rPr>
              <w:t>14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073" w:rsidRPr="00DD53D7" w:rsidRDefault="00274073" w:rsidP="002836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color w:val="000000"/>
                <w:lang w:eastAsia="lt-LT"/>
              </w:rPr>
              <w:t>5</w:t>
            </w:r>
          </w:p>
        </w:tc>
      </w:tr>
    </w:tbl>
    <w:p w:rsidR="008F31CD" w:rsidRPr="00DD53D7" w:rsidRDefault="008F31CD" w:rsidP="005D4E3D">
      <w:pPr>
        <w:spacing w:before="120" w:after="0" w:line="240" w:lineRule="auto"/>
        <w:ind w:firstLine="720"/>
        <w:jc w:val="both"/>
        <w:rPr>
          <w:rFonts w:ascii="Times New Roman" w:hAnsi="Times New Roman"/>
        </w:rPr>
      </w:pPr>
      <w:r w:rsidRPr="00DD53D7">
        <w:rPr>
          <w:rFonts w:ascii="Times New Roman" w:hAnsi="Times New Roman"/>
        </w:rPr>
        <w:lastRenderedPageBreak/>
        <w:t>2012-2013 m.</w:t>
      </w:r>
      <w:r w:rsidR="009F42BC" w:rsidRPr="00DD53D7">
        <w:rPr>
          <w:rFonts w:ascii="Times New Roman" w:hAnsi="Times New Roman"/>
        </w:rPr>
        <w:t xml:space="preserve"> </w:t>
      </w:r>
      <w:r w:rsidRPr="00DD53D7">
        <w:rPr>
          <w:rFonts w:ascii="Times New Roman" w:hAnsi="Times New Roman"/>
        </w:rPr>
        <w:t>m. gimnazijoje įgyvendintos 26 neformaliojo švietimo programos. Joms įgyvendinti skirtos 49 valandos. Programose dalyvavo 322 mokiniai (apie 59 % visų mokinių). Naujovė – pradėjo veikti keramikos ir etnografinis būreliai.</w:t>
      </w:r>
    </w:p>
    <w:p w:rsidR="00274073" w:rsidRPr="00DD53D7" w:rsidRDefault="00274073" w:rsidP="00FB3E21">
      <w:pPr>
        <w:spacing w:after="120" w:line="240" w:lineRule="auto"/>
        <w:ind w:firstLine="720"/>
        <w:rPr>
          <w:rFonts w:ascii="Times New Roman" w:hAnsi="Times New Roman"/>
        </w:rPr>
      </w:pPr>
      <w:r w:rsidRPr="00DD53D7">
        <w:rPr>
          <w:rFonts w:ascii="Times New Roman" w:hAnsi="Times New Roman"/>
        </w:rPr>
        <w:t>Gimnazija vykdė kitas programas ir projektus</w:t>
      </w:r>
      <w:r w:rsidR="00CD592D" w:rsidRPr="00DD53D7">
        <w:rPr>
          <w:rFonts w:ascii="Times New Roman" w:hAnsi="Times New Roman"/>
        </w:rPr>
        <w:t>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7087"/>
      </w:tblGrid>
      <w:tr w:rsidR="004E2E0D" w:rsidRPr="00DD53D7" w:rsidTr="00CD592D">
        <w:tc>
          <w:tcPr>
            <w:tcW w:w="2694" w:type="dxa"/>
          </w:tcPr>
          <w:p w:rsidR="004E2E0D" w:rsidRPr="00DD53D7" w:rsidRDefault="004E2E0D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b/>
                <w:bCs/>
                <w:color w:val="000000"/>
                <w:lang w:eastAsia="lt-LT"/>
              </w:rPr>
              <w:t>Projekto/programos pavadinimas</w:t>
            </w:r>
          </w:p>
        </w:tc>
        <w:tc>
          <w:tcPr>
            <w:tcW w:w="7087" w:type="dxa"/>
            <w:vAlign w:val="center"/>
          </w:tcPr>
          <w:p w:rsidR="004E2E0D" w:rsidRPr="00DD53D7" w:rsidRDefault="004E2E0D" w:rsidP="0063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lt-LT"/>
              </w:rPr>
            </w:pPr>
            <w:r w:rsidRPr="00DD53D7">
              <w:rPr>
                <w:rFonts w:ascii="Times New Roman" w:eastAsia="Times New Roman" w:hAnsi="Times New Roman"/>
                <w:b/>
                <w:bCs/>
                <w:color w:val="000000"/>
                <w:lang w:eastAsia="lt-LT"/>
              </w:rPr>
              <w:t>Pasiekti rezultatai</w:t>
            </w:r>
          </w:p>
        </w:tc>
      </w:tr>
      <w:tr w:rsidR="004E2E0D" w:rsidRPr="00DD53D7" w:rsidTr="00CD592D">
        <w:tc>
          <w:tcPr>
            <w:tcW w:w="2694" w:type="dxa"/>
            <w:vAlign w:val="center"/>
          </w:tcPr>
          <w:p w:rsidR="004E2E0D" w:rsidRPr="00DD53D7" w:rsidRDefault="004E2E0D" w:rsidP="0063308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DD53D7">
              <w:rPr>
                <w:rFonts w:ascii="Times New Roman" w:hAnsi="Times New Roman"/>
              </w:rPr>
              <w:t>Tarptautinė gamtosauginių mokyklų programa (GMP)</w:t>
            </w:r>
          </w:p>
        </w:tc>
        <w:tc>
          <w:tcPr>
            <w:tcW w:w="7087" w:type="dxa"/>
          </w:tcPr>
          <w:p w:rsidR="004E2E0D" w:rsidRPr="00DD53D7" w:rsidRDefault="004E2E0D" w:rsidP="0063308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D53D7">
              <w:rPr>
                <w:rFonts w:ascii="Times New Roman" w:hAnsi="Times New Roman"/>
              </w:rPr>
              <w:t>Tarptautinė gamtosauginių mokyklų programa tęsė ekologinio mokymo kryptį.</w:t>
            </w:r>
            <w:r w:rsidRPr="00DD53D7">
              <w:rPr>
                <w:rFonts w:ascii="Times New Roman" w:hAnsi="Times New Roman"/>
                <w:color w:val="FF0000"/>
              </w:rPr>
              <w:t xml:space="preserve"> </w:t>
            </w:r>
            <w:r w:rsidRPr="00DD53D7">
              <w:rPr>
                <w:rFonts w:ascii="Times New Roman" w:hAnsi="Times New Roman"/>
              </w:rPr>
              <w:t xml:space="preserve">Programos veiksmingumą liudija programos tarybos sprendimas – šeštą kartą gimnaziją apdovanoti Žaliąja vėliava. </w:t>
            </w:r>
          </w:p>
        </w:tc>
      </w:tr>
      <w:tr w:rsidR="004E2E0D" w:rsidRPr="00DD53D7" w:rsidTr="00CD592D">
        <w:tc>
          <w:tcPr>
            <w:tcW w:w="2694" w:type="dxa"/>
            <w:vAlign w:val="center"/>
          </w:tcPr>
          <w:p w:rsidR="004E2E0D" w:rsidRPr="00DD53D7" w:rsidRDefault="004E2E0D" w:rsidP="0063308B">
            <w:pPr>
              <w:spacing w:after="0" w:line="240" w:lineRule="auto"/>
              <w:rPr>
                <w:rFonts w:ascii="Times New Roman" w:hAnsi="Times New Roman"/>
              </w:rPr>
            </w:pPr>
            <w:r w:rsidRPr="00DD53D7">
              <w:rPr>
                <w:rFonts w:ascii="Times New Roman" w:hAnsi="Times New Roman"/>
              </w:rPr>
              <w:t>Respublikinis projektas „Mokausi iš kino“</w:t>
            </w:r>
          </w:p>
        </w:tc>
        <w:tc>
          <w:tcPr>
            <w:tcW w:w="7087" w:type="dxa"/>
          </w:tcPr>
          <w:p w:rsidR="004E2E0D" w:rsidRPr="00DD53D7" w:rsidRDefault="004E2E0D" w:rsidP="00670B4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D53D7">
              <w:rPr>
                <w:rFonts w:ascii="Times New Roman" w:hAnsi="Times New Roman"/>
              </w:rPr>
              <w:t>Rugsėjo mėn</w:t>
            </w:r>
            <w:r w:rsidR="00670B49">
              <w:rPr>
                <w:rFonts w:ascii="Times New Roman" w:hAnsi="Times New Roman"/>
              </w:rPr>
              <w:t>esį</w:t>
            </w:r>
            <w:r w:rsidRPr="00DD53D7">
              <w:rPr>
                <w:rFonts w:ascii="Times New Roman" w:hAnsi="Times New Roman"/>
              </w:rPr>
              <w:t xml:space="preserve"> į gimnaziją atvyko profesionalūs kino kūrėjai. Mokinių grupė 3 dienas mokėsi ir sukūrė filmą, kurį pristatė gimnazijos bendruomenei. Mokiniai buvo sužavėti šiuo projektu.</w:t>
            </w:r>
          </w:p>
        </w:tc>
      </w:tr>
      <w:tr w:rsidR="004E2E0D" w:rsidRPr="00DD53D7" w:rsidTr="00CD592D">
        <w:tc>
          <w:tcPr>
            <w:tcW w:w="2694" w:type="dxa"/>
            <w:vAlign w:val="center"/>
          </w:tcPr>
          <w:p w:rsidR="004E2E0D" w:rsidRPr="00DD53D7" w:rsidRDefault="004E2E0D" w:rsidP="0063308B">
            <w:pPr>
              <w:spacing w:after="0" w:line="240" w:lineRule="auto"/>
              <w:rPr>
                <w:rFonts w:ascii="Times New Roman" w:hAnsi="Times New Roman"/>
              </w:rPr>
            </w:pPr>
            <w:r w:rsidRPr="00DD53D7">
              <w:rPr>
                <w:rFonts w:ascii="Times New Roman" w:hAnsi="Times New Roman"/>
              </w:rPr>
              <w:t>Respublikinis sveikos gyvensenos kultūros projektas „</w:t>
            </w:r>
            <w:proofErr w:type="spellStart"/>
            <w:r w:rsidRPr="00DD53D7">
              <w:rPr>
                <w:rFonts w:ascii="Times New Roman" w:hAnsi="Times New Roman"/>
              </w:rPr>
              <w:t>Sveikatiada</w:t>
            </w:r>
            <w:proofErr w:type="spellEnd"/>
            <w:r w:rsidRPr="00DD53D7">
              <w:rPr>
                <w:rFonts w:ascii="Times New Roman" w:hAnsi="Times New Roman"/>
              </w:rPr>
              <w:t>“</w:t>
            </w:r>
          </w:p>
        </w:tc>
        <w:tc>
          <w:tcPr>
            <w:tcW w:w="7087" w:type="dxa"/>
          </w:tcPr>
          <w:p w:rsidR="004E2E0D" w:rsidRPr="00DD53D7" w:rsidRDefault="004E2E0D" w:rsidP="00670B4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D53D7">
              <w:rPr>
                <w:rFonts w:ascii="Times New Roman" w:hAnsi="Times New Roman"/>
              </w:rPr>
              <w:t>Projekto veikla buvo tęsiama antrus metus. Projekto komanda įtraukė mokinius į konkursą „Sveikuoliai šaunuoliai“</w:t>
            </w:r>
            <w:r w:rsidR="00670B49">
              <w:rPr>
                <w:rFonts w:ascii="Times New Roman" w:hAnsi="Times New Roman"/>
              </w:rPr>
              <w:t>. S</w:t>
            </w:r>
            <w:r w:rsidRPr="00DD53D7">
              <w:rPr>
                <w:rFonts w:ascii="Times New Roman" w:hAnsi="Times New Roman"/>
              </w:rPr>
              <w:t xml:space="preserve">uorganizuoti konkurso pirmo etapo renginiai: </w:t>
            </w:r>
            <w:r w:rsidR="00670B49" w:rsidRPr="00DD53D7">
              <w:rPr>
                <w:rFonts w:ascii="Times New Roman" w:hAnsi="Times New Roman"/>
              </w:rPr>
              <w:t>„</w:t>
            </w:r>
            <w:r w:rsidRPr="00DD53D7">
              <w:rPr>
                <w:rFonts w:ascii="Times New Roman" w:hAnsi="Times New Roman"/>
              </w:rPr>
              <w:t>Vaisių ir daržovių mitingas“, „Sveikos mitybos savaitė</w:t>
            </w:r>
            <w:r w:rsidR="009A7E30" w:rsidRPr="00DD53D7">
              <w:rPr>
                <w:rFonts w:ascii="Times New Roman" w:hAnsi="Times New Roman"/>
              </w:rPr>
              <w:t xml:space="preserve">“. </w:t>
            </w:r>
            <w:r w:rsidRPr="00DD53D7">
              <w:rPr>
                <w:rFonts w:ascii="Times New Roman" w:hAnsi="Times New Roman"/>
              </w:rPr>
              <w:t>Suorganizuota gimnazijoje savaitę trukusi „Pusryčių fiest</w:t>
            </w:r>
            <w:r w:rsidR="00670B49">
              <w:rPr>
                <w:rFonts w:ascii="Times New Roman" w:hAnsi="Times New Roman"/>
              </w:rPr>
              <w:t>a</w:t>
            </w:r>
            <w:r w:rsidR="009A7E30" w:rsidRPr="00DD53D7">
              <w:rPr>
                <w:rFonts w:ascii="Times New Roman" w:hAnsi="Times New Roman"/>
              </w:rPr>
              <w:t>“</w:t>
            </w:r>
            <w:r w:rsidRPr="00DD53D7">
              <w:rPr>
                <w:rFonts w:ascii="Times New Roman" w:hAnsi="Times New Roman"/>
              </w:rPr>
              <w:t xml:space="preserve">. </w:t>
            </w:r>
          </w:p>
        </w:tc>
      </w:tr>
      <w:tr w:rsidR="004E2E0D" w:rsidRPr="00DD53D7" w:rsidTr="00CD592D">
        <w:tc>
          <w:tcPr>
            <w:tcW w:w="2694" w:type="dxa"/>
            <w:vAlign w:val="center"/>
          </w:tcPr>
          <w:p w:rsidR="004E2E0D" w:rsidRPr="00DD53D7" w:rsidRDefault="004E2E0D" w:rsidP="005D4E3D">
            <w:pPr>
              <w:spacing w:after="0" w:line="240" w:lineRule="auto"/>
              <w:rPr>
                <w:rFonts w:ascii="Times New Roman" w:hAnsi="Times New Roman"/>
              </w:rPr>
            </w:pPr>
            <w:r w:rsidRPr="00DD53D7">
              <w:rPr>
                <w:rFonts w:ascii="Times New Roman" w:hAnsi="Times New Roman"/>
              </w:rPr>
              <w:t xml:space="preserve">Respublikinis kvalifikacijos tobulinimo projektas </w:t>
            </w:r>
          </w:p>
        </w:tc>
        <w:tc>
          <w:tcPr>
            <w:tcW w:w="7087" w:type="dxa"/>
          </w:tcPr>
          <w:p w:rsidR="004E2E0D" w:rsidRPr="00DD53D7" w:rsidRDefault="004E2E0D" w:rsidP="006B45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D53D7">
              <w:rPr>
                <w:rFonts w:ascii="Times New Roman" w:hAnsi="Times New Roman"/>
              </w:rPr>
              <w:t xml:space="preserve">Trys lietuvių kalbos mokytojos dalyvavo </w:t>
            </w:r>
            <w:r w:rsidR="00CD592D" w:rsidRPr="00DD53D7">
              <w:rPr>
                <w:rFonts w:ascii="Times New Roman" w:hAnsi="Times New Roman"/>
              </w:rPr>
              <w:t>„</w:t>
            </w:r>
            <w:proofErr w:type="spellStart"/>
            <w:r w:rsidR="00CD592D" w:rsidRPr="00DD53D7">
              <w:rPr>
                <w:rFonts w:ascii="Times New Roman" w:hAnsi="Times New Roman"/>
              </w:rPr>
              <w:t>Inovatyvios</w:t>
            </w:r>
            <w:proofErr w:type="spellEnd"/>
            <w:r w:rsidR="00CD592D" w:rsidRPr="00DD53D7">
              <w:rPr>
                <w:rFonts w:ascii="Times New Roman" w:hAnsi="Times New Roman"/>
              </w:rPr>
              <w:t xml:space="preserve"> gimtosios lietuvių kalbos mokytojų tobulinimo programos įgyvendinimas“ </w:t>
            </w:r>
            <w:r w:rsidRPr="00DD53D7">
              <w:rPr>
                <w:rFonts w:ascii="Times New Roman" w:hAnsi="Times New Roman"/>
              </w:rPr>
              <w:t>mokymuose internetu ir patobulino lietuvių kalbos ugdymo kompetencijas.</w:t>
            </w:r>
          </w:p>
        </w:tc>
      </w:tr>
      <w:tr w:rsidR="004E2E0D" w:rsidRPr="00DD53D7" w:rsidTr="00CD592D">
        <w:tc>
          <w:tcPr>
            <w:tcW w:w="2694" w:type="dxa"/>
            <w:vAlign w:val="center"/>
          </w:tcPr>
          <w:p w:rsidR="004E2E0D" w:rsidRPr="00DD53D7" w:rsidRDefault="004E2E0D" w:rsidP="0063308B">
            <w:pPr>
              <w:spacing w:after="0" w:line="240" w:lineRule="auto"/>
              <w:rPr>
                <w:rFonts w:ascii="Times New Roman" w:hAnsi="Times New Roman"/>
              </w:rPr>
            </w:pPr>
            <w:r w:rsidRPr="00DD53D7">
              <w:rPr>
                <w:rFonts w:ascii="Times New Roman" w:hAnsi="Times New Roman"/>
              </w:rPr>
              <w:t>Respublikinis projektas „Aukštosios kultūros impulsai mokykloms“ (AKIM)</w:t>
            </w:r>
          </w:p>
        </w:tc>
        <w:tc>
          <w:tcPr>
            <w:tcW w:w="7087" w:type="dxa"/>
          </w:tcPr>
          <w:p w:rsidR="004E2E0D" w:rsidRPr="00DD53D7" w:rsidRDefault="004E2E0D" w:rsidP="006B45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D53D7">
              <w:rPr>
                <w:rFonts w:ascii="Times New Roman" w:hAnsi="Times New Roman"/>
              </w:rPr>
              <w:t xml:space="preserve">Buvo sudaryta 24-ių mokinių grupė, įvyko 7 susitikimai su menininkais: poete Elena </w:t>
            </w:r>
            <w:proofErr w:type="spellStart"/>
            <w:r w:rsidRPr="00DD53D7">
              <w:rPr>
                <w:rFonts w:ascii="Times New Roman" w:hAnsi="Times New Roman"/>
              </w:rPr>
              <w:t>Karnauskaite</w:t>
            </w:r>
            <w:proofErr w:type="spellEnd"/>
            <w:r w:rsidRPr="00DD53D7">
              <w:rPr>
                <w:rFonts w:ascii="Times New Roman" w:hAnsi="Times New Roman"/>
              </w:rPr>
              <w:t xml:space="preserve">, dailininku Arūnu </w:t>
            </w:r>
            <w:proofErr w:type="spellStart"/>
            <w:r w:rsidRPr="00DD53D7">
              <w:rPr>
                <w:rFonts w:ascii="Times New Roman" w:hAnsi="Times New Roman"/>
              </w:rPr>
              <w:t>Uogintu</w:t>
            </w:r>
            <w:proofErr w:type="spellEnd"/>
            <w:r w:rsidRPr="00DD53D7">
              <w:rPr>
                <w:rFonts w:ascii="Times New Roman" w:hAnsi="Times New Roman"/>
              </w:rPr>
              <w:t xml:space="preserve">, aktoriumi Arūnu Sakalausku, literatūros vertėju Antanu Gailiumi, pianiste Inga </w:t>
            </w:r>
            <w:proofErr w:type="spellStart"/>
            <w:r w:rsidRPr="00DD53D7">
              <w:rPr>
                <w:rFonts w:ascii="Times New Roman" w:hAnsi="Times New Roman"/>
              </w:rPr>
              <w:t>Maknavičiene</w:t>
            </w:r>
            <w:proofErr w:type="spellEnd"/>
            <w:r w:rsidR="006B4581">
              <w:rPr>
                <w:rFonts w:ascii="Times New Roman" w:hAnsi="Times New Roman"/>
              </w:rPr>
              <w:t>,</w:t>
            </w:r>
            <w:r w:rsidRPr="00DD53D7">
              <w:rPr>
                <w:rFonts w:ascii="Times New Roman" w:hAnsi="Times New Roman"/>
              </w:rPr>
              <w:t xml:space="preserve"> aktore Virginija </w:t>
            </w:r>
            <w:proofErr w:type="spellStart"/>
            <w:r w:rsidRPr="00DD53D7">
              <w:rPr>
                <w:rFonts w:ascii="Times New Roman" w:hAnsi="Times New Roman"/>
              </w:rPr>
              <w:t>Kochanskyte</w:t>
            </w:r>
            <w:proofErr w:type="spellEnd"/>
            <w:r w:rsidRPr="00DD53D7">
              <w:rPr>
                <w:rFonts w:ascii="Times New Roman" w:hAnsi="Times New Roman"/>
              </w:rPr>
              <w:t xml:space="preserve">, kompozitore Egidija </w:t>
            </w:r>
            <w:proofErr w:type="spellStart"/>
            <w:r w:rsidRPr="00DD53D7">
              <w:rPr>
                <w:rFonts w:ascii="Times New Roman" w:hAnsi="Times New Roman"/>
              </w:rPr>
              <w:t>Medekšaite</w:t>
            </w:r>
            <w:proofErr w:type="spellEnd"/>
            <w:r w:rsidR="006B4581">
              <w:rPr>
                <w:rFonts w:ascii="Times New Roman" w:hAnsi="Times New Roman"/>
              </w:rPr>
              <w:t xml:space="preserve"> ir</w:t>
            </w:r>
            <w:r w:rsidRPr="00DD53D7">
              <w:rPr>
                <w:rFonts w:ascii="Times New Roman" w:hAnsi="Times New Roman"/>
              </w:rPr>
              <w:t xml:space="preserve"> žurnalistu Gerimantu Statiniu.</w:t>
            </w:r>
            <w:r w:rsidR="009A7E30" w:rsidRPr="00DD53D7">
              <w:rPr>
                <w:rFonts w:ascii="Times New Roman" w:hAnsi="Times New Roman"/>
              </w:rPr>
              <w:t xml:space="preserve"> </w:t>
            </w:r>
            <w:r w:rsidRPr="00DD53D7">
              <w:rPr>
                <w:rFonts w:ascii="Times New Roman" w:hAnsi="Times New Roman"/>
              </w:rPr>
              <w:t>Mokiniai įgijo specifinių žinių ir gebėjimų ir gavo tai patvirtinančius dalyvių sertifikatus.</w:t>
            </w:r>
            <w:r w:rsidR="009A7E30" w:rsidRPr="00DD53D7">
              <w:rPr>
                <w:rFonts w:ascii="Times New Roman" w:hAnsi="Times New Roman"/>
              </w:rPr>
              <w:t xml:space="preserve"> </w:t>
            </w:r>
            <w:r w:rsidRPr="00DD53D7">
              <w:rPr>
                <w:rFonts w:ascii="Times New Roman" w:hAnsi="Times New Roman"/>
              </w:rPr>
              <w:t>Gimnazijos bibliotekai padovanota 11-kos žurnalų prenumerata visiems metams.</w:t>
            </w:r>
          </w:p>
        </w:tc>
      </w:tr>
      <w:tr w:rsidR="004E2E0D" w:rsidRPr="00DD53D7" w:rsidTr="00CD592D">
        <w:tc>
          <w:tcPr>
            <w:tcW w:w="2694" w:type="dxa"/>
            <w:vAlign w:val="center"/>
          </w:tcPr>
          <w:p w:rsidR="004E2E0D" w:rsidRPr="00DD53D7" w:rsidRDefault="004E2E0D" w:rsidP="008E1ED8">
            <w:pPr>
              <w:spacing w:after="0" w:line="240" w:lineRule="auto"/>
              <w:rPr>
                <w:rFonts w:ascii="Times New Roman" w:hAnsi="Times New Roman"/>
              </w:rPr>
            </w:pPr>
            <w:r w:rsidRPr="00DD53D7">
              <w:rPr>
                <w:rFonts w:ascii="Times New Roman" w:hAnsi="Times New Roman"/>
              </w:rPr>
              <w:t>Respublikinis skaitymo skatinimo projektas „Su knyga – per išminties marias</w:t>
            </w:r>
            <w:r w:rsidR="008E1ED8" w:rsidRPr="00DD53D7">
              <w:rPr>
                <w:rFonts w:ascii="Times New Roman" w:hAnsi="Times New Roman"/>
              </w:rPr>
              <w:t>“</w:t>
            </w:r>
          </w:p>
        </w:tc>
        <w:tc>
          <w:tcPr>
            <w:tcW w:w="7087" w:type="dxa"/>
          </w:tcPr>
          <w:p w:rsidR="004E2E0D" w:rsidRPr="00DD53D7" w:rsidRDefault="008E1ED8" w:rsidP="006B45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D53D7">
              <w:rPr>
                <w:rFonts w:ascii="Times New Roman" w:hAnsi="Times New Roman"/>
              </w:rPr>
              <w:t xml:space="preserve">Projektą inicijavo Tautos fondas. </w:t>
            </w:r>
            <w:r w:rsidR="004E2E0D" w:rsidRPr="00DD53D7">
              <w:rPr>
                <w:rFonts w:ascii="Times New Roman" w:hAnsi="Times New Roman"/>
              </w:rPr>
              <w:t xml:space="preserve">Gautas </w:t>
            </w:r>
            <w:r w:rsidR="006B4581" w:rsidRPr="00DD53D7">
              <w:rPr>
                <w:rFonts w:ascii="Times New Roman" w:hAnsi="Times New Roman"/>
              </w:rPr>
              <w:t xml:space="preserve">1000 Lt </w:t>
            </w:r>
            <w:r w:rsidR="004E2E0D" w:rsidRPr="00DD53D7">
              <w:rPr>
                <w:rFonts w:ascii="Times New Roman" w:hAnsi="Times New Roman"/>
              </w:rPr>
              <w:t>finansavimas, nupirktos 55 knygos 1-8, 1G,</w:t>
            </w:r>
            <w:r w:rsidR="00A002E9" w:rsidRPr="00DD53D7">
              <w:rPr>
                <w:rFonts w:ascii="Times New Roman" w:hAnsi="Times New Roman"/>
              </w:rPr>
              <w:t xml:space="preserve"> </w:t>
            </w:r>
            <w:r w:rsidR="004E2E0D" w:rsidRPr="00DD53D7">
              <w:rPr>
                <w:rFonts w:ascii="Times New Roman" w:hAnsi="Times New Roman"/>
              </w:rPr>
              <w:t xml:space="preserve">2G </w:t>
            </w:r>
            <w:proofErr w:type="spellStart"/>
            <w:r w:rsidR="004E2E0D" w:rsidRPr="00DD53D7">
              <w:rPr>
                <w:rFonts w:ascii="Times New Roman" w:hAnsi="Times New Roman"/>
              </w:rPr>
              <w:t>kl</w:t>
            </w:r>
            <w:proofErr w:type="spellEnd"/>
            <w:r w:rsidR="004E2E0D" w:rsidRPr="00DD53D7">
              <w:rPr>
                <w:rFonts w:ascii="Times New Roman" w:hAnsi="Times New Roman"/>
              </w:rPr>
              <w:t>. mokiniams. Kitais metais bus organizuojamas šių knygų skaitymas ir pristatymas.</w:t>
            </w:r>
          </w:p>
        </w:tc>
      </w:tr>
      <w:tr w:rsidR="004E2E0D" w:rsidRPr="00DD53D7" w:rsidTr="00CD592D">
        <w:tc>
          <w:tcPr>
            <w:tcW w:w="2694" w:type="dxa"/>
            <w:vAlign w:val="center"/>
          </w:tcPr>
          <w:p w:rsidR="004E2E0D" w:rsidRPr="00DD53D7" w:rsidRDefault="004E2E0D" w:rsidP="0063308B">
            <w:pPr>
              <w:spacing w:line="240" w:lineRule="auto"/>
              <w:rPr>
                <w:rFonts w:ascii="Times New Roman" w:hAnsi="Times New Roman"/>
              </w:rPr>
            </w:pPr>
            <w:r w:rsidRPr="00DD53D7">
              <w:rPr>
                <w:rFonts w:ascii="Times New Roman" w:hAnsi="Times New Roman"/>
              </w:rPr>
              <w:t>Vaikų ir paauglių socializacijos programa „Gėrio link“</w:t>
            </w:r>
          </w:p>
        </w:tc>
        <w:tc>
          <w:tcPr>
            <w:tcW w:w="7087" w:type="dxa"/>
          </w:tcPr>
          <w:p w:rsidR="004E2E0D" w:rsidRPr="00DD53D7" w:rsidRDefault="008F31CD" w:rsidP="006B45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D53D7">
              <w:rPr>
                <w:rFonts w:ascii="Times New Roman" w:hAnsi="Times New Roman"/>
              </w:rPr>
              <w:t xml:space="preserve">Vykdydami programą, mokiniai tenkino saviraiškos poreikius, turiningai ir prasmingai praleido laisvalaikį. Įgyvendintos šios priemonės: konkursas „Mes kartu – jėga“, dviejų dienų pažintinė išvyka po Dzūkijos regioną, 2 išvykos į </w:t>
            </w:r>
            <w:proofErr w:type="spellStart"/>
            <w:r w:rsidRPr="00DD53D7">
              <w:rPr>
                <w:rFonts w:ascii="Times New Roman" w:hAnsi="Times New Roman"/>
              </w:rPr>
              <w:t>Pakutuvėnus</w:t>
            </w:r>
            <w:proofErr w:type="spellEnd"/>
            <w:r w:rsidRPr="00DD53D7">
              <w:rPr>
                <w:rFonts w:ascii="Times New Roman" w:hAnsi="Times New Roman"/>
              </w:rPr>
              <w:t xml:space="preserve"> (susitikimai su vienuoliais, </w:t>
            </w:r>
            <w:proofErr w:type="spellStart"/>
            <w:r w:rsidR="006B4581">
              <w:rPr>
                <w:rFonts w:ascii="Times New Roman" w:hAnsi="Times New Roman"/>
              </w:rPr>
              <w:t>š</w:t>
            </w:r>
            <w:r w:rsidR="00DD53D7" w:rsidRPr="00DD53D7">
              <w:rPr>
                <w:rFonts w:ascii="Times New Roman" w:hAnsi="Times New Roman"/>
              </w:rPr>
              <w:t>v</w:t>
            </w:r>
            <w:proofErr w:type="spellEnd"/>
            <w:r w:rsidR="00DD53D7" w:rsidRPr="00DD53D7">
              <w:rPr>
                <w:rFonts w:ascii="Times New Roman" w:hAnsi="Times New Roman"/>
              </w:rPr>
              <w:t>.</w:t>
            </w:r>
            <w:r w:rsidR="006B4581">
              <w:rPr>
                <w:rFonts w:ascii="Times New Roman" w:hAnsi="Times New Roman"/>
              </w:rPr>
              <w:t xml:space="preserve"> m</w:t>
            </w:r>
            <w:r w:rsidRPr="00DD53D7">
              <w:rPr>
                <w:rFonts w:ascii="Times New Roman" w:hAnsi="Times New Roman"/>
              </w:rPr>
              <w:t>išios bažnyčioje). Programos įgyvendinimui skirta 1500,00 Lt.</w:t>
            </w:r>
          </w:p>
        </w:tc>
      </w:tr>
      <w:tr w:rsidR="003D24A5" w:rsidRPr="00DD53D7" w:rsidTr="008E1ED8">
        <w:trPr>
          <w:trHeight w:hRule="exact" w:val="510"/>
        </w:trPr>
        <w:tc>
          <w:tcPr>
            <w:tcW w:w="2694" w:type="dxa"/>
            <w:vAlign w:val="center"/>
          </w:tcPr>
          <w:p w:rsidR="003D24A5" w:rsidRPr="00DD53D7" w:rsidRDefault="003D24A5" w:rsidP="0063308B">
            <w:pPr>
              <w:spacing w:line="240" w:lineRule="auto"/>
              <w:rPr>
                <w:rFonts w:ascii="Times New Roman" w:hAnsi="Times New Roman"/>
              </w:rPr>
            </w:pPr>
            <w:r w:rsidRPr="00DD53D7">
              <w:rPr>
                <w:rFonts w:ascii="Times New Roman" w:hAnsi="Times New Roman"/>
              </w:rPr>
              <w:t>Viešieji darbai</w:t>
            </w:r>
          </w:p>
        </w:tc>
        <w:tc>
          <w:tcPr>
            <w:tcW w:w="7087" w:type="dxa"/>
          </w:tcPr>
          <w:p w:rsidR="003D24A5" w:rsidRPr="00DD53D7" w:rsidRDefault="008E1ED8" w:rsidP="008E1ED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D53D7">
              <w:rPr>
                <w:rFonts w:ascii="Times New Roman" w:hAnsi="Times New Roman"/>
              </w:rPr>
              <w:t xml:space="preserve">Šeši mokiniai atliko gimnazijos aplinkos tvarkymo, patalpų dažymo ir kūno kultūros priemonių atnaujinimo darbus. Programai buvo skirta </w:t>
            </w:r>
            <w:r w:rsidR="003D24A5" w:rsidRPr="00DD53D7">
              <w:rPr>
                <w:rFonts w:ascii="Times New Roman" w:hAnsi="Times New Roman"/>
              </w:rPr>
              <w:t>6400,00 Lt</w:t>
            </w:r>
            <w:r w:rsidRPr="00DD53D7">
              <w:rPr>
                <w:rFonts w:ascii="Times New Roman" w:hAnsi="Times New Roman"/>
              </w:rPr>
              <w:t>.</w:t>
            </w:r>
            <w:r w:rsidR="003D24A5" w:rsidRPr="00DD53D7">
              <w:rPr>
                <w:rFonts w:ascii="Times New Roman" w:hAnsi="Times New Roman"/>
              </w:rPr>
              <w:t xml:space="preserve"> </w:t>
            </w:r>
          </w:p>
        </w:tc>
      </w:tr>
      <w:tr w:rsidR="003D24A5" w:rsidRPr="00DD53D7" w:rsidTr="00CD592D">
        <w:tc>
          <w:tcPr>
            <w:tcW w:w="2694" w:type="dxa"/>
            <w:vAlign w:val="center"/>
          </w:tcPr>
          <w:p w:rsidR="003D24A5" w:rsidRPr="00DD53D7" w:rsidRDefault="008E1ED8" w:rsidP="0063308B">
            <w:pPr>
              <w:spacing w:line="240" w:lineRule="auto"/>
              <w:rPr>
                <w:rFonts w:ascii="Times New Roman" w:hAnsi="Times New Roman"/>
              </w:rPr>
            </w:pPr>
            <w:r w:rsidRPr="00DD53D7">
              <w:rPr>
                <w:rFonts w:ascii="Times New Roman" w:hAnsi="Times New Roman"/>
              </w:rPr>
              <w:t>Projektas „Kultūrų tiltai: kažkas sena, kažkas nauja“</w:t>
            </w:r>
          </w:p>
        </w:tc>
        <w:tc>
          <w:tcPr>
            <w:tcW w:w="7087" w:type="dxa"/>
          </w:tcPr>
          <w:p w:rsidR="003D24A5" w:rsidRPr="00DD53D7" w:rsidRDefault="008E1ED8" w:rsidP="0030635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D53D7">
              <w:rPr>
                <w:rFonts w:ascii="Times New Roman" w:hAnsi="Times New Roman"/>
                <w:snapToGrid w:val="0"/>
              </w:rPr>
              <w:t>Programą įgyvendino neformali Salantų gimnazijos iniciatyvinė mokinių grupė.</w:t>
            </w:r>
            <w:r w:rsidRPr="00DD53D7">
              <w:rPr>
                <w:rFonts w:ascii="Times New Roman" w:hAnsi="Times New Roman"/>
              </w:rPr>
              <w:t xml:space="preserve"> Projekto lėšomis buvo padengta </w:t>
            </w:r>
            <w:r w:rsidR="00306350" w:rsidRPr="00DD53D7">
              <w:rPr>
                <w:rFonts w:ascii="Times New Roman" w:hAnsi="Times New Roman"/>
              </w:rPr>
              <w:t xml:space="preserve">dalis </w:t>
            </w:r>
            <w:r w:rsidRPr="00DD53D7">
              <w:rPr>
                <w:rFonts w:ascii="Times New Roman" w:hAnsi="Times New Roman"/>
              </w:rPr>
              <w:t>kelionės į Rusijoje vykusį draugystės festivalį išlaidų. Programos įgyvendinimui skirta 1700,00 Lt.</w:t>
            </w:r>
            <w:r w:rsidR="001D6208" w:rsidRPr="00DD53D7">
              <w:rPr>
                <w:rFonts w:ascii="Times New Roman" w:hAnsi="Times New Roman"/>
              </w:rPr>
              <w:t xml:space="preserve"> </w:t>
            </w:r>
          </w:p>
        </w:tc>
      </w:tr>
      <w:tr w:rsidR="004E2E0D" w:rsidRPr="00DD53D7" w:rsidTr="00CD592D">
        <w:trPr>
          <w:trHeight w:hRule="exact" w:val="567"/>
        </w:trPr>
        <w:tc>
          <w:tcPr>
            <w:tcW w:w="2694" w:type="dxa"/>
            <w:vAlign w:val="center"/>
          </w:tcPr>
          <w:p w:rsidR="004E2E0D" w:rsidRPr="00DD53D7" w:rsidRDefault="00DD53D7" w:rsidP="0063308B">
            <w:pPr>
              <w:spacing w:line="240" w:lineRule="auto"/>
              <w:rPr>
                <w:rFonts w:ascii="Times New Roman" w:hAnsi="Times New Roman"/>
              </w:rPr>
            </w:pPr>
            <w:r w:rsidRPr="00DD53D7">
              <w:rPr>
                <w:rFonts w:ascii="Times New Roman" w:hAnsi="Times New Roman"/>
              </w:rPr>
              <w:t>Aikštelės su dviračių, riedlenčių rampomis įreng</w:t>
            </w:r>
            <w:r>
              <w:rPr>
                <w:rFonts w:ascii="Times New Roman" w:hAnsi="Times New Roman"/>
              </w:rPr>
              <w:t>imas</w:t>
            </w:r>
          </w:p>
        </w:tc>
        <w:tc>
          <w:tcPr>
            <w:tcW w:w="7087" w:type="dxa"/>
          </w:tcPr>
          <w:p w:rsidR="004E2E0D" w:rsidRPr="00DD53D7" w:rsidRDefault="004E2E0D" w:rsidP="0063308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D53D7">
              <w:rPr>
                <w:rFonts w:ascii="Times New Roman" w:hAnsi="Times New Roman"/>
              </w:rPr>
              <w:t>Įrengta dviračių, riedlenčių rampa</w:t>
            </w:r>
            <w:r w:rsidR="009A7E30" w:rsidRPr="00DD53D7">
              <w:rPr>
                <w:rFonts w:ascii="Times New Roman" w:hAnsi="Times New Roman"/>
              </w:rPr>
              <w:t>. Proj</w:t>
            </w:r>
            <w:r w:rsidR="00306350">
              <w:rPr>
                <w:rFonts w:ascii="Times New Roman" w:hAnsi="Times New Roman"/>
              </w:rPr>
              <w:t>ektas finansuojamas iš Europos S</w:t>
            </w:r>
            <w:r w:rsidR="009A7E30" w:rsidRPr="00DD53D7">
              <w:rPr>
                <w:rFonts w:ascii="Times New Roman" w:hAnsi="Times New Roman"/>
              </w:rPr>
              <w:t>ąju</w:t>
            </w:r>
            <w:r w:rsidR="00A818AD" w:rsidRPr="00DD53D7">
              <w:rPr>
                <w:rFonts w:ascii="Times New Roman" w:hAnsi="Times New Roman"/>
              </w:rPr>
              <w:t>ngos ir Lietuvos Respublikos lėšų</w:t>
            </w:r>
            <w:r w:rsidR="00D3526E" w:rsidRPr="00DD53D7">
              <w:rPr>
                <w:rFonts w:ascii="Times New Roman" w:hAnsi="Times New Roman"/>
              </w:rPr>
              <w:t xml:space="preserve"> (</w:t>
            </w:r>
            <w:r w:rsidR="003D24A5" w:rsidRPr="00DD53D7">
              <w:rPr>
                <w:rFonts w:ascii="Times New Roman" w:hAnsi="Times New Roman"/>
              </w:rPr>
              <w:t>31460,00 Lt)</w:t>
            </w:r>
          </w:p>
        </w:tc>
      </w:tr>
      <w:tr w:rsidR="004E2E0D" w:rsidRPr="00DD53D7" w:rsidTr="00CD592D">
        <w:tc>
          <w:tcPr>
            <w:tcW w:w="2694" w:type="dxa"/>
            <w:vAlign w:val="center"/>
          </w:tcPr>
          <w:p w:rsidR="004E2E0D" w:rsidRPr="00DD53D7" w:rsidRDefault="004E2E0D" w:rsidP="0063308B">
            <w:pPr>
              <w:spacing w:line="240" w:lineRule="auto"/>
              <w:rPr>
                <w:rFonts w:ascii="Times New Roman" w:hAnsi="Times New Roman"/>
              </w:rPr>
            </w:pPr>
            <w:r w:rsidRPr="00DD53D7">
              <w:rPr>
                <w:rFonts w:ascii="Times New Roman" w:hAnsi="Times New Roman"/>
              </w:rPr>
              <w:t>Salantų gimnazijos viešųjų erdvių sutvarkymas</w:t>
            </w:r>
          </w:p>
        </w:tc>
        <w:tc>
          <w:tcPr>
            <w:tcW w:w="7087" w:type="dxa"/>
          </w:tcPr>
          <w:p w:rsidR="004E2E0D" w:rsidRPr="00DD53D7" w:rsidRDefault="004E2E0D" w:rsidP="00C7630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D53D7">
              <w:rPr>
                <w:rFonts w:ascii="Times New Roman" w:hAnsi="Times New Roman"/>
              </w:rPr>
              <w:t xml:space="preserve">Parengtas </w:t>
            </w:r>
            <w:r w:rsidR="009A7E30" w:rsidRPr="00DD53D7">
              <w:rPr>
                <w:rFonts w:ascii="Times New Roman" w:hAnsi="Times New Roman"/>
              </w:rPr>
              <w:t>gimnazijos aplinkos sutvarkymo techninis projektas. Numa</w:t>
            </w:r>
            <w:r w:rsidR="00E73B2C" w:rsidRPr="00DD53D7">
              <w:rPr>
                <w:rFonts w:ascii="Times New Roman" w:hAnsi="Times New Roman"/>
              </w:rPr>
              <w:t>tyta</w:t>
            </w:r>
            <w:r w:rsidR="00A818AD" w:rsidRPr="00DD53D7">
              <w:rPr>
                <w:rFonts w:ascii="Times New Roman" w:hAnsi="Times New Roman"/>
              </w:rPr>
              <w:t xml:space="preserve"> </w:t>
            </w:r>
            <w:r w:rsidR="00C76300">
              <w:rPr>
                <w:rFonts w:ascii="Times New Roman" w:eastAsia="Times New Roman" w:hAnsi="Times New Roman"/>
                <w:noProof/>
                <w:lang w:eastAsia="lt-LT"/>
              </w:rPr>
              <w:t>įrengti</w:t>
            </w:r>
            <w:r w:rsidR="00C76300" w:rsidRPr="00DD53D7">
              <w:rPr>
                <w:rFonts w:ascii="Times New Roman" w:eastAsia="Times New Roman" w:hAnsi="Times New Roman"/>
                <w:noProof/>
                <w:lang w:eastAsia="lt-LT"/>
              </w:rPr>
              <w:t xml:space="preserve"> </w:t>
            </w:r>
            <w:r w:rsidR="00A818AD" w:rsidRPr="00DD53D7">
              <w:rPr>
                <w:rFonts w:ascii="Times New Roman" w:eastAsia="Times New Roman" w:hAnsi="Times New Roman"/>
                <w:noProof/>
                <w:lang w:eastAsia="lt-LT"/>
              </w:rPr>
              <w:t>betono trinkelių įvažiavim</w:t>
            </w:r>
            <w:r w:rsidR="00C76300">
              <w:rPr>
                <w:rFonts w:ascii="Times New Roman" w:eastAsia="Times New Roman" w:hAnsi="Times New Roman"/>
                <w:noProof/>
                <w:lang w:eastAsia="lt-LT"/>
              </w:rPr>
              <w:t>us</w:t>
            </w:r>
            <w:r w:rsidR="00A818AD" w:rsidRPr="00DD53D7">
              <w:rPr>
                <w:rFonts w:ascii="Times New Roman" w:eastAsia="Times New Roman" w:hAnsi="Times New Roman"/>
                <w:noProof/>
                <w:lang w:eastAsia="lt-LT"/>
              </w:rPr>
              <w:t xml:space="preserve"> (741 m</w:t>
            </w:r>
            <w:r w:rsidR="00A818AD" w:rsidRPr="00DD53D7">
              <w:rPr>
                <w:rFonts w:ascii="Times New Roman" w:eastAsia="Times New Roman" w:hAnsi="Times New Roman"/>
                <w:noProof/>
                <w:vertAlign w:val="superscript"/>
                <w:lang w:eastAsia="lt-LT"/>
              </w:rPr>
              <w:t>2</w:t>
            </w:r>
            <w:r w:rsidR="00A818AD" w:rsidRPr="00DD53D7">
              <w:rPr>
                <w:rFonts w:ascii="Times New Roman" w:eastAsia="Times New Roman" w:hAnsi="Times New Roman"/>
                <w:noProof/>
                <w:lang w:eastAsia="lt-LT"/>
              </w:rPr>
              <w:t>),</w:t>
            </w:r>
            <w:r w:rsidR="009A7E30" w:rsidRPr="00DD53D7">
              <w:rPr>
                <w:rFonts w:ascii="Times New Roman" w:hAnsi="Times New Roman"/>
              </w:rPr>
              <w:t xml:space="preserve"> </w:t>
            </w:r>
            <w:r w:rsidR="00A818AD" w:rsidRPr="00DD53D7">
              <w:rPr>
                <w:rFonts w:ascii="Times New Roman" w:eastAsia="Times New Roman" w:hAnsi="Times New Roman"/>
                <w:noProof/>
                <w:lang w:eastAsia="lt-LT"/>
              </w:rPr>
              <w:t>betono trinkelių tak</w:t>
            </w:r>
            <w:r w:rsidR="00C76300">
              <w:rPr>
                <w:rFonts w:ascii="Times New Roman" w:eastAsia="Times New Roman" w:hAnsi="Times New Roman"/>
                <w:noProof/>
                <w:lang w:eastAsia="lt-LT"/>
              </w:rPr>
              <w:t>u</w:t>
            </w:r>
            <w:r w:rsidR="00A818AD" w:rsidRPr="00DD53D7">
              <w:rPr>
                <w:rFonts w:ascii="Times New Roman" w:eastAsia="Times New Roman" w:hAnsi="Times New Roman"/>
                <w:noProof/>
                <w:lang w:eastAsia="lt-LT"/>
              </w:rPr>
              <w:t>s (205,44 m</w:t>
            </w:r>
            <w:r w:rsidR="00A818AD" w:rsidRPr="00DD53D7">
              <w:rPr>
                <w:rFonts w:ascii="Times New Roman" w:eastAsia="Times New Roman" w:hAnsi="Times New Roman"/>
                <w:noProof/>
                <w:vertAlign w:val="superscript"/>
                <w:lang w:eastAsia="lt-LT"/>
              </w:rPr>
              <w:t>2</w:t>
            </w:r>
            <w:r w:rsidR="00C76300">
              <w:rPr>
                <w:rFonts w:ascii="Times New Roman" w:eastAsia="Times New Roman" w:hAnsi="Times New Roman"/>
                <w:noProof/>
                <w:lang w:eastAsia="lt-LT"/>
              </w:rPr>
              <w:t xml:space="preserve">), atramines sienutes </w:t>
            </w:r>
            <w:r w:rsidR="00A818AD" w:rsidRPr="00DD53D7">
              <w:rPr>
                <w:rFonts w:ascii="Times New Roman" w:eastAsia="Times New Roman" w:hAnsi="Times New Roman"/>
                <w:noProof/>
                <w:lang w:eastAsia="lt-LT"/>
              </w:rPr>
              <w:t>(9 m</w:t>
            </w:r>
            <w:r w:rsidR="00A818AD" w:rsidRPr="00DD53D7">
              <w:rPr>
                <w:rFonts w:ascii="Times New Roman" w:eastAsia="Times New Roman" w:hAnsi="Times New Roman"/>
                <w:noProof/>
                <w:vertAlign w:val="superscript"/>
                <w:lang w:eastAsia="lt-LT"/>
              </w:rPr>
              <w:t>3</w:t>
            </w:r>
            <w:r w:rsidR="00A818AD" w:rsidRPr="00DD53D7">
              <w:rPr>
                <w:rFonts w:ascii="Times New Roman" w:eastAsia="Times New Roman" w:hAnsi="Times New Roman"/>
                <w:noProof/>
                <w:lang w:eastAsia="lt-LT"/>
              </w:rPr>
              <w:t>)</w:t>
            </w:r>
            <w:r w:rsidRPr="00DD53D7">
              <w:rPr>
                <w:rFonts w:ascii="Times New Roman" w:hAnsi="Times New Roman"/>
              </w:rPr>
              <w:t xml:space="preserve">, </w:t>
            </w:r>
            <w:r w:rsidR="00C76300">
              <w:rPr>
                <w:rFonts w:ascii="Times New Roman" w:eastAsia="Times New Roman" w:hAnsi="Times New Roman"/>
                <w:noProof/>
                <w:lang w:eastAsia="lt-LT"/>
              </w:rPr>
              <w:t xml:space="preserve">terasą </w:t>
            </w:r>
            <w:r w:rsidR="00A818AD" w:rsidRPr="00DD53D7">
              <w:rPr>
                <w:rFonts w:ascii="Times New Roman" w:eastAsia="Times New Roman" w:hAnsi="Times New Roman"/>
                <w:noProof/>
                <w:lang w:eastAsia="lt-LT"/>
              </w:rPr>
              <w:t>(70 m</w:t>
            </w:r>
            <w:r w:rsidR="00A818AD" w:rsidRPr="00DD53D7">
              <w:rPr>
                <w:rFonts w:ascii="Times New Roman" w:eastAsia="Times New Roman" w:hAnsi="Times New Roman"/>
                <w:noProof/>
                <w:vertAlign w:val="superscript"/>
                <w:lang w:eastAsia="lt-LT"/>
              </w:rPr>
              <w:t>2</w:t>
            </w:r>
            <w:r w:rsidR="00A818AD" w:rsidRPr="00DD53D7">
              <w:rPr>
                <w:rFonts w:ascii="Times New Roman" w:eastAsia="Times New Roman" w:hAnsi="Times New Roman"/>
                <w:noProof/>
                <w:lang w:eastAsia="lt-LT"/>
              </w:rPr>
              <w:t>), atsijų tak</w:t>
            </w:r>
            <w:r w:rsidR="00C76300">
              <w:rPr>
                <w:rFonts w:ascii="Times New Roman" w:eastAsia="Times New Roman" w:hAnsi="Times New Roman"/>
                <w:noProof/>
                <w:lang w:eastAsia="lt-LT"/>
              </w:rPr>
              <w:t>ą</w:t>
            </w:r>
            <w:r w:rsidR="00A818AD" w:rsidRPr="00DD53D7">
              <w:rPr>
                <w:rFonts w:ascii="Times New Roman" w:eastAsia="Times New Roman" w:hAnsi="Times New Roman"/>
                <w:noProof/>
                <w:lang w:eastAsia="lt-LT"/>
              </w:rPr>
              <w:t xml:space="preserve"> (116 m</w:t>
            </w:r>
            <w:r w:rsidR="00A818AD" w:rsidRPr="00DD53D7">
              <w:rPr>
                <w:rFonts w:ascii="Times New Roman" w:eastAsia="Times New Roman" w:hAnsi="Times New Roman"/>
                <w:noProof/>
                <w:vertAlign w:val="superscript"/>
                <w:lang w:eastAsia="lt-LT"/>
              </w:rPr>
              <w:t>2</w:t>
            </w:r>
            <w:r w:rsidR="00A818AD" w:rsidRPr="00DD53D7">
              <w:rPr>
                <w:rFonts w:ascii="Times New Roman" w:eastAsia="Times New Roman" w:hAnsi="Times New Roman"/>
                <w:noProof/>
                <w:lang w:eastAsia="lt-LT"/>
              </w:rPr>
              <w:t>). Darbai pradėti. Projektas finansuojamas iš Europos Sąjungos ir Lietuvos Respublikos lėšų.</w:t>
            </w:r>
          </w:p>
        </w:tc>
      </w:tr>
    </w:tbl>
    <w:p w:rsidR="004E2E0D" w:rsidRPr="00DD53D7" w:rsidRDefault="004E2E0D" w:rsidP="0063308B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lang w:eastAsia="lt-LT"/>
        </w:rPr>
      </w:pPr>
    </w:p>
    <w:p w:rsidR="006412B6" w:rsidRPr="00DD53D7" w:rsidRDefault="006412B6" w:rsidP="0063308B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lang w:eastAsia="lt-LT"/>
        </w:rPr>
      </w:pPr>
      <w:r w:rsidRPr="00DD53D7">
        <w:rPr>
          <w:rFonts w:ascii="Times New Roman" w:eastAsia="Times New Roman" w:hAnsi="Times New Roman"/>
          <w:b/>
          <w:bCs/>
          <w:color w:val="000000"/>
          <w:lang w:eastAsia="lt-LT"/>
        </w:rPr>
        <w:t>3. PATVIRTINTŲ ASIGNAVIMŲ PANAUDOJIMAS</w:t>
      </w:r>
    </w:p>
    <w:p w:rsidR="006412B6" w:rsidRPr="00DD53D7" w:rsidRDefault="006412B6" w:rsidP="000561F1">
      <w:pPr>
        <w:spacing w:before="120" w:after="120" w:line="240" w:lineRule="auto"/>
        <w:ind w:firstLine="567"/>
        <w:rPr>
          <w:rFonts w:ascii="Times New Roman" w:eastAsia="Times New Roman" w:hAnsi="Times New Roman"/>
          <w:b/>
          <w:color w:val="000000"/>
          <w:lang w:eastAsia="lt-LT"/>
        </w:rPr>
      </w:pPr>
      <w:r w:rsidRPr="00DD53D7">
        <w:rPr>
          <w:rFonts w:ascii="Times New Roman" w:eastAsia="Times New Roman" w:hAnsi="Times New Roman"/>
          <w:b/>
          <w:color w:val="000000"/>
          <w:lang w:eastAsia="lt-LT"/>
        </w:rPr>
        <w:t>3.1. Biudžetas: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04"/>
        <w:gridCol w:w="1123"/>
        <w:gridCol w:w="1500"/>
      </w:tblGrid>
      <w:tr w:rsidR="008C7B30" w:rsidRPr="00DD53D7" w:rsidTr="008C7B30">
        <w:tc>
          <w:tcPr>
            <w:tcW w:w="7196" w:type="dxa"/>
            <w:vMerge w:val="restart"/>
            <w:shd w:val="clear" w:color="auto" w:fill="auto"/>
            <w:vAlign w:val="center"/>
          </w:tcPr>
          <w:p w:rsidR="008C7B30" w:rsidRPr="00DD53D7" w:rsidRDefault="008C7B30" w:rsidP="0063308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D53D7">
              <w:rPr>
                <w:rFonts w:ascii="Times New Roman" w:hAnsi="Times New Roman"/>
                <w:color w:val="000000"/>
              </w:rPr>
              <w:t>Finansavimo šaltiniai (tūkst. Lt)</w:t>
            </w:r>
          </w:p>
        </w:tc>
        <w:tc>
          <w:tcPr>
            <w:tcW w:w="2658" w:type="dxa"/>
            <w:gridSpan w:val="2"/>
            <w:shd w:val="clear" w:color="auto" w:fill="auto"/>
            <w:vAlign w:val="center"/>
          </w:tcPr>
          <w:p w:rsidR="008C7B30" w:rsidRPr="00DD53D7" w:rsidRDefault="008C7B30" w:rsidP="00BD2A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D53D7">
              <w:rPr>
                <w:rFonts w:ascii="Times New Roman" w:hAnsi="Times New Roman"/>
                <w:color w:val="000000"/>
              </w:rPr>
              <w:t>Lėšos (tūkst. Lt)</w:t>
            </w:r>
          </w:p>
        </w:tc>
      </w:tr>
      <w:tr w:rsidR="008C7B30" w:rsidRPr="00DD53D7" w:rsidTr="008C7B30">
        <w:tc>
          <w:tcPr>
            <w:tcW w:w="7196" w:type="dxa"/>
            <w:vMerge/>
            <w:shd w:val="clear" w:color="auto" w:fill="auto"/>
            <w:vAlign w:val="center"/>
          </w:tcPr>
          <w:p w:rsidR="008C7B30" w:rsidRPr="00DD53D7" w:rsidRDefault="008C7B30" w:rsidP="0063308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C7B30" w:rsidRPr="00DD53D7" w:rsidRDefault="008C7B30" w:rsidP="00BD2A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D53D7">
              <w:rPr>
                <w:rFonts w:ascii="Times New Roman" w:hAnsi="Times New Roman"/>
                <w:color w:val="000000"/>
              </w:rPr>
              <w:t>2012 m.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8C7B30" w:rsidRPr="00DD53D7" w:rsidRDefault="008C7B30" w:rsidP="00BD2A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D53D7">
              <w:rPr>
                <w:rFonts w:ascii="Times New Roman" w:hAnsi="Times New Roman"/>
                <w:color w:val="000000"/>
              </w:rPr>
              <w:t>2013 m.</w:t>
            </w:r>
          </w:p>
        </w:tc>
      </w:tr>
      <w:tr w:rsidR="008C7B30" w:rsidRPr="00DD53D7" w:rsidTr="00CD592D">
        <w:trPr>
          <w:trHeight w:hRule="exact" w:val="284"/>
        </w:trPr>
        <w:tc>
          <w:tcPr>
            <w:tcW w:w="7196" w:type="dxa"/>
            <w:shd w:val="clear" w:color="auto" w:fill="auto"/>
            <w:vAlign w:val="center"/>
          </w:tcPr>
          <w:p w:rsidR="008C7B30" w:rsidRPr="00DD53D7" w:rsidRDefault="008C7B30" w:rsidP="0063308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D53D7">
              <w:rPr>
                <w:rFonts w:ascii="Times New Roman" w:hAnsi="Times New Roman"/>
                <w:color w:val="000000"/>
              </w:rPr>
              <w:t>Savivaldybės biudžeto lėšos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B30" w:rsidRPr="00DD53D7" w:rsidRDefault="008C7B30" w:rsidP="006330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D53D7">
              <w:rPr>
                <w:rFonts w:ascii="Times New Roman" w:hAnsi="Times New Roman"/>
                <w:color w:val="000000"/>
              </w:rPr>
              <w:t>744,7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8C7B30" w:rsidRPr="00DD53D7" w:rsidRDefault="008C7B30" w:rsidP="006330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D53D7">
              <w:rPr>
                <w:rFonts w:ascii="Times New Roman" w:hAnsi="Times New Roman"/>
                <w:color w:val="000000"/>
              </w:rPr>
              <w:t>748,9</w:t>
            </w:r>
          </w:p>
        </w:tc>
      </w:tr>
      <w:tr w:rsidR="008C7B30" w:rsidRPr="00DD53D7" w:rsidTr="00CD592D">
        <w:trPr>
          <w:trHeight w:hRule="exact" w:val="284"/>
        </w:trPr>
        <w:tc>
          <w:tcPr>
            <w:tcW w:w="7196" w:type="dxa"/>
            <w:shd w:val="clear" w:color="auto" w:fill="auto"/>
            <w:vAlign w:val="center"/>
          </w:tcPr>
          <w:p w:rsidR="008C7B30" w:rsidRPr="00DD53D7" w:rsidRDefault="008C7B30" w:rsidP="0063308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D53D7">
              <w:rPr>
                <w:rFonts w:ascii="Times New Roman" w:hAnsi="Times New Roman"/>
                <w:color w:val="000000"/>
              </w:rPr>
              <w:t>Valstybės biudžeto specialioji tikslinė dotacija (mokinio krepšelio lėšos)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B30" w:rsidRPr="00DD53D7" w:rsidRDefault="008C7B30" w:rsidP="006330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D53D7">
              <w:rPr>
                <w:rFonts w:ascii="Times New Roman" w:hAnsi="Times New Roman"/>
                <w:color w:val="000000"/>
              </w:rPr>
              <w:t>2392,3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8C7B30" w:rsidRPr="00DD53D7" w:rsidRDefault="008C7B30" w:rsidP="006330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D53D7">
              <w:rPr>
                <w:rFonts w:ascii="Times New Roman" w:hAnsi="Times New Roman"/>
                <w:color w:val="000000"/>
              </w:rPr>
              <w:t>2247,2</w:t>
            </w:r>
          </w:p>
        </w:tc>
      </w:tr>
      <w:tr w:rsidR="008C7B30" w:rsidRPr="00DD53D7" w:rsidTr="00CD592D">
        <w:trPr>
          <w:trHeight w:hRule="exact" w:val="284"/>
        </w:trPr>
        <w:tc>
          <w:tcPr>
            <w:tcW w:w="7196" w:type="dxa"/>
            <w:shd w:val="clear" w:color="auto" w:fill="auto"/>
            <w:vAlign w:val="center"/>
          </w:tcPr>
          <w:p w:rsidR="008C7B30" w:rsidRPr="00DD53D7" w:rsidRDefault="008C7B30" w:rsidP="0063308B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DD53D7">
              <w:rPr>
                <w:rFonts w:ascii="Times New Roman" w:hAnsi="Times New Roman"/>
                <w:color w:val="000000"/>
              </w:rPr>
              <w:t xml:space="preserve">Kitos lėšos (paramos lėšos, 2 proc. GPM)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B30" w:rsidRPr="00DD53D7" w:rsidRDefault="008C7B30" w:rsidP="006330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D53D7">
              <w:rPr>
                <w:rFonts w:ascii="Times New Roman" w:hAnsi="Times New Roman"/>
                <w:color w:val="000000"/>
              </w:rPr>
              <w:t>7,</w:t>
            </w:r>
            <w:r w:rsidR="003D24A5" w:rsidRPr="00DD53D7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8C7B30" w:rsidRPr="00DD53D7" w:rsidRDefault="003D24A5" w:rsidP="006330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D53D7">
              <w:rPr>
                <w:rFonts w:ascii="Times New Roman" w:hAnsi="Times New Roman"/>
                <w:color w:val="000000"/>
              </w:rPr>
              <w:t>9</w:t>
            </w:r>
            <w:r w:rsidR="008C7B30" w:rsidRPr="00DD53D7">
              <w:rPr>
                <w:rFonts w:ascii="Times New Roman" w:hAnsi="Times New Roman"/>
                <w:color w:val="000000"/>
              </w:rPr>
              <w:t>,6</w:t>
            </w:r>
          </w:p>
        </w:tc>
      </w:tr>
      <w:tr w:rsidR="00286200" w:rsidRPr="00DD53D7" w:rsidTr="00CD592D">
        <w:trPr>
          <w:trHeight w:hRule="exact" w:val="284"/>
        </w:trPr>
        <w:tc>
          <w:tcPr>
            <w:tcW w:w="7196" w:type="dxa"/>
            <w:shd w:val="clear" w:color="auto" w:fill="auto"/>
            <w:vAlign w:val="center"/>
          </w:tcPr>
          <w:p w:rsidR="00286200" w:rsidRPr="00DD53D7" w:rsidRDefault="00286200" w:rsidP="0063308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D53D7">
              <w:rPr>
                <w:rFonts w:ascii="Times New Roman" w:hAnsi="Times New Roman"/>
                <w:color w:val="000000"/>
              </w:rPr>
              <w:t>Ligonių kasų lėšos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6200" w:rsidRPr="00DD53D7" w:rsidRDefault="00286200" w:rsidP="006330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D53D7">
              <w:rPr>
                <w:rFonts w:ascii="Times New Roman" w:hAnsi="Times New Roman"/>
                <w:color w:val="000000"/>
              </w:rPr>
              <w:t>16,6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286200" w:rsidRPr="00DD53D7" w:rsidRDefault="00286200" w:rsidP="006330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D53D7">
              <w:rPr>
                <w:rFonts w:ascii="Times New Roman" w:hAnsi="Times New Roman"/>
                <w:color w:val="000000"/>
              </w:rPr>
              <w:t>14,5</w:t>
            </w:r>
          </w:p>
        </w:tc>
      </w:tr>
      <w:tr w:rsidR="00286200" w:rsidRPr="00DD53D7" w:rsidTr="00CD592D">
        <w:trPr>
          <w:trHeight w:hRule="exact" w:val="284"/>
        </w:trPr>
        <w:tc>
          <w:tcPr>
            <w:tcW w:w="7196" w:type="dxa"/>
            <w:shd w:val="clear" w:color="auto" w:fill="auto"/>
            <w:vAlign w:val="center"/>
          </w:tcPr>
          <w:p w:rsidR="00286200" w:rsidRPr="00DD53D7" w:rsidRDefault="00286200" w:rsidP="0063308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D53D7">
              <w:rPr>
                <w:rFonts w:ascii="Times New Roman" w:hAnsi="Times New Roman"/>
                <w:color w:val="000000"/>
              </w:rPr>
              <w:lastRenderedPageBreak/>
              <w:t>Nebiudžetinės lėšos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6200" w:rsidRPr="00DD53D7" w:rsidRDefault="00286200" w:rsidP="006330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D53D7">
              <w:rPr>
                <w:rFonts w:ascii="Times New Roman" w:hAnsi="Times New Roman"/>
                <w:color w:val="000000"/>
              </w:rPr>
              <w:t>15,5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286200" w:rsidRPr="00DD53D7" w:rsidRDefault="00286200" w:rsidP="006330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D53D7">
              <w:rPr>
                <w:rFonts w:ascii="Times New Roman" w:hAnsi="Times New Roman"/>
                <w:color w:val="000000"/>
              </w:rPr>
              <w:t>12,4</w:t>
            </w:r>
          </w:p>
        </w:tc>
      </w:tr>
      <w:tr w:rsidR="00580807" w:rsidRPr="00DD53D7" w:rsidTr="00CD592D">
        <w:trPr>
          <w:trHeight w:hRule="exact" w:val="284"/>
        </w:trPr>
        <w:tc>
          <w:tcPr>
            <w:tcW w:w="7196" w:type="dxa"/>
            <w:shd w:val="clear" w:color="auto" w:fill="auto"/>
            <w:vAlign w:val="center"/>
          </w:tcPr>
          <w:p w:rsidR="00580807" w:rsidRPr="00DD53D7" w:rsidRDefault="00580807" w:rsidP="0063308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D53D7">
              <w:rPr>
                <w:rFonts w:ascii="Times New Roman" w:hAnsi="Times New Roman"/>
                <w:color w:val="000000"/>
              </w:rPr>
              <w:t>Klaipėdos teritorinė darbo birža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0807" w:rsidRPr="00DD53D7" w:rsidRDefault="00580807" w:rsidP="006330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D53D7"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580807" w:rsidRPr="00DD53D7" w:rsidRDefault="00580807" w:rsidP="006330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D53D7">
              <w:rPr>
                <w:rFonts w:ascii="Times New Roman" w:hAnsi="Times New Roman"/>
                <w:color w:val="000000"/>
              </w:rPr>
              <w:t>3,8</w:t>
            </w:r>
          </w:p>
        </w:tc>
      </w:tr>
      <w:tr w:rsidR="00580807" w:rsidRPr="00DD53D7" w:rsidTr="00CD592D">
        <w:trPr>
          <w:trHeight w:hRule="exact" w:val="284"/>
        </w:trPr>
        <w:tc>
          <w:tcPr>
            <w:tcW w:w="7196" w:type="dxa"/>
            <w:shd w:val="clear" w:color="auto" w:fill="auto"/>
            <w:vAlign w:val="center"/>
          </w:tcPr>
          <w:p w:rsidR="00580807" w:rsidRPr="00DD53D7" w:rsidRDefault="00580807" w:rsidP="0063308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D53D7">
              <w:rPr>
                <w:rFonts w:ascii="Times New Roman" w:hAnsi="Times New Roman"/>
                <w:color w:val="000000"/>
              </w:rPr>
              <w:t>Kretingos rajono administracija (viešieji darbai, direktoriaus fondas)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0807" w:rsidRPr="00DD53D7" w:rsidRDefault="00580807" w:rsidP="006330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D53D7">
              <w:rPr>
                <w:rFonts w:ascii="Times New Roman" w:hAnsi="Times New Roman"/>
                <w:color w:val="000000"/>
              </w:rPr>
              <w:t>11,1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580807" w:rsidRPr="00DD53D7" w:rsidRDefault="00580807" w:rsidP="006330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D53D7">
              <w:rPr>
                <w:rFonts w:ascii="Times New Roman" w:hAnsi="Times New Roman"/>
                <w:color w:val="000000"/>
              </w:rPr>
              <w:t>9,0</w:t>
            </w:r>
          </w:p>
        </w:tc>
      </w:tr>
      <w:tr w:rsidR="003D24A5" w:rsidRPr="00DD53D7" w:rsidTr="00CD592D">
        <w:trPr>
          <w:trHeight w:hRule="exact" w:val="284"/>
        </w:trPr>
        <w:tc>
          <w:tcPr>
            <w:tcW w:w="7196" w:type="dxa"/>
            <w:shd w:val="clear" w:color="auto" w:fill="auto"/>
            <w:vAlign w:val="center"/>
          </w:tcPr>
          <w:p w:rsidR="003D24A5" w:rsidRPr="00DD53D7" w:rsidRDefault="003D24A5" w:rsidP="0063308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D53D7">
              <w:rPr>
                <w:rFonts w:ascii="Times New Roman" w:hAnsi="Times New Roman"/>
                <w:color w:val="000000"/>
              </w:rPr>
              <w:t>Lietuvos žaliųjų judėjimas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24A5" w:rsidRPr="00DD53D7" w:rsidRDefault="003D24A5" w:rsidP="006330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D53D7"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3D24A5" w:rsidRPr="00DD53D7" w:rsidRDefault="003D24A5" w:rsidP="006330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D53D7">
              <w:rPr>
                <w:rFonts w:ascii="Times New Roman" w:hAnsi="Times New Roman"/>
                <w:color w:val="000000"/>
              </w:rPr>
              <w:t>1,3</w:t>
            </w:r>
          </w:p>
        </w:tc>
      </w:tr>
      <w:tr w:rsidR="008C7B30" w:rsidRPr="00DD53D7" w:rsidTr="00CD592D">
        <w:trPr>
          <w:trHeight w:hRule="exact" w:val="284"/>
        </w:trPr>
        <w:tc>
          <w:tcPr>
            <w:tcW w:w="0" w:type="auto"/>
            <w:shd w:val="clear" w:color="auto" w:fill="auto"/>
            <w:vAlign w:val="center"/>
          </w:tcPr>
          <w:p w:rsidR="008C7B30" w:rsidRPr="00DD53D7" w:rsidRDefault="008C7B30" w:rsidP="0063308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D53D7">
              <w:rPr>
                <w:rFonts w:ascii="Times New Roman" w:hAnsi="Times New Roman"/>
              </w:rPr>
              <w:t>ES lėšos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B30" w:rsidRPr="00DD53D7" w:rsidRDefault="008C7B30" w:rsidP="006330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D53D7">
              <w:rPr>
                <w:rFonts w:ascii="Times New Roman" w:hAnsi="Times New Roman"/>
                <w:color w:val="000000"/>
              </w:rPr>
              <w:t>12,6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8C7B30" w:rsidRPr="00DD53D7" w:rsidRDefault="008C7B30" w:rsidP="006330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D53D7">
              <w:rPr>
                <w:rFonts w:ascii="Times New Roman" w:hAnsi="Times New Roman"/>
                <w:color w:val="000000"/>
              </w:rPr>
              <w:t>43,1</w:t>
            </w:r>
          </w:p>
        </w:tc>
      </w:tr>
    </w:tbl>
    <w:p w:rsidR="006412B6" w:rsidRDefault="006412B6" w:rsidP="00FB3E21">
      <w:pPr>
        <w:spacing w:before="120" w:after="0" w:line="240" w:lineRule="auto"/>
        <w:ind w:firstLine="567"/>
        <w:jc w:val="both"/>
        <w:rPr>
          <w:rFonts w:ascii="Times New Roman" w:eastAsia="Times New Roman" w:hAnsi="Times New Roman"/>
          <w:color w:val="000000"/>
          <w:lang w:eastAsia="lt-LT"/>
        </w:rPr>
      </w:pPr>
      <w:r w:rsidRPr="00DD53D7">
        <w:rPr>
          <w:rFonts w:ascii="Times New Roman" w:eastAsia="Times New Roman" w:hAnsi="Times New Roman"/>
          <w:color w:val="000000"/>
          <w:lang w:eastAsia="lt-LT"/>
        </w:rPr>
        <w:t>PRIEDAS. Finansinės ataskaitos pagal Kretingos rajono savivaldybės administracijos direktoriaus 2013 gruodžio 10 d. įsakym</w:t>
      </w:r>
      <w:r w:rsidR="00C27BDA">
        <w:rPr>
          <w:rFonts w:ascii="Times New Roman" w:eastAsia="Times New Roman" w:hAnsi="Times New Roman"/>
          <w:color w:val="000000"/>
          <w:lang w:eastAsia="lt-LT"/>
        </w:rPr>
        <w:t>u</w:t>
      </w:r>
      <w:r w:rsidRPr="00DD53D7">
        <w:rPr>
          <w:rFonts w:ascii="Times New Roman" w:eastAsia="Times New Roman" w:hAnsi="Times New Roman"/>
          <w:color w:val="000000"/>
          <w:lang w:eastAsia="lt-LT"/>
        </w:rPr>
        <w:t xml:space="preserve"> Nr.A1-1027 „Dėl savivaldybės biudžetinių įstaigų finansinių ataskaitų rinkinių ir savivaldybės konsoliduotųjų finansinių ataskai</w:t>
      </w:r>
      <w:r w:rsidR="0063308B" w:rsidRPr="00DD53D7">
        <w:rPr>
          <w:rFonts w:ascii="Times New Roman" w:eastAsia="Times New Roman" w:hAnsi="Times New Roman"/>
          <w:color w:val="000000"/>
          <w:lang w:eastAsia="lt-LT"/>
        </w:rPr>
        <w:t xml:space="preserve">tų rinkinių rengimo ir teikimo </w:t>
      </w:r>
      <w:r w:rsidRPr="00DD53D7">
        <w:rPr>
          <w:rFonts w:ascii="Times New Roman" w:eastAsia="Times New Roman" w:hAnsi="Times New Roman"/>
          <w:color w:val="000000"/>
          <w:lang w:eastAsia="lt-LT"/>
        </w:rPr>
        <w:t>tvirtinti tvarkos aprašo tvirtinimo“ patvirtintą tvarkos aprašą.</w:t>
      </w:r>
    </w:p>
    <w:p w:rsidR="006412B6" w:rsidRDefault="006412B6" w:rsidP="00B1505A">
      <w:pPr>
        <w:tabs>
          <w:tab w:val="left" w:pos="1276"/>
        </w:tabs>
        <w:spacing w:after="0" w:line="240" w:lineRule="auto"/>
        <w:ind w:firstLine="567"/>
        <w:rPr>
          <w:rFonts w:ascii="Times New Roman" w:eastAsia="Times New Roman" w:hAnsi="Times New Roman"/>
          <w:b/>
          <w:bCs/>
          <w:color w:val="000000"/>
          <w:lang w:eastAsia="lt-LT"/>
        </w:rPr>
      </w:pPr>
      <w:r w:rsidRPr="00DD53D7">
        <w:rPr>
          <w:rFonts w:ascii="Times New Roman" w:eastAsia="Times New Roman" w:hAnsi="Times New Roman"/>
          <w:b/>
          <w:color w:val="000000"/>
          <w:lang w:eastAsia="lt-LT"/>
        </w:rPr>
        <w:t xml:space="preserve">3.2. </w:t>
      </w:r>
      <w:r w:rsidRPr="00DD53D7">
        <w:rPr>
          <w:rFonts w:ascii="Times New Roman" w:eastAsia="Times New Roman" w:hAnsi="Times New Roman"/>
          <w:b/>
          <w:bCs/>
          <w:color w:val="000000"/>
          <w:lang w:eastAsia="lt-LT"/>
        </w:rPr>
        <w:t>Kita svarbi informacija</w:t>
      </w:r>
    </w:p>
    <w:p w:rsidR="005D094F" w:rsidRPr="00DD53D7" w:rsidRDefault="005D094F" w:rsidP="00A327DE">
      <w:pPr>
        <w:tabs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DD53D7">
        <w:rPr>
          <w:rFonts w:ascii="Times New Roman" w:hAnsi="Times New Roman"/>
        </w:rPr>
        <w:t xml:space="preserve">Mokinių ir mokytojų delegacija, parengusi turiningą programą, dalyvavo </w:t>
      </w:r>
      <w:r w:rsidR="005200D9" w:rsidRPr="00DD53D7">
        <w:rPr>
          <w:rFonts w:ascii="Times New Roman" w:hAnsi="Times New Roman"/>
        </w:rPr>
        <w:t xml:space="preserve">tradiciniame </w:t>
      </w:r>
      <w:r w:rsidRPr="00DD53D7">
        <w:rPr>
          <w:rFonts w:ascii="Times New Roman" w:hAnsi="Times New Roman"/>
        </w:rPr>
        <w:t>tarptautiniame draugystės festivalyje „Jaunystės spalvos“ Rusijoje.</w:t>
      </w:r>
    </w:p>
    <w:p w:rsidR="008E1ED8" w:rsidRPr="00DD53D7" w:rsidRDefault="008E1ED8" w:rsidP="00A327DE">
      <w:pPr>
        <w:tabs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DD53D7">
        <w:rPr>
          <w:rFonts w:ascii="Times New Roman" w:hAnsi="Times New Roman"/>
        </w:rPr>
        <w:t xml:space="preserve">Gimnazistė Jolanta </w:t>
      </w:r>
      <w:proofErr w:type="spellStart"/>
      <w:r w:rsidRPr="00DD53D7">
        <w:rPr>
          <w:rFonts w:ascii="Times New Roman" w:hAnsi="Times New Roman"/>
        </w:rPr>
        <w:t>Beniušytė</w:t>
      </w:r>
      <w:proofErr w:type="spellEnd"/>
      <w:r w:rsidRPr="00DD53D7">
        <w:rPr>
          <w:rFonts w:ascii="Times New Roman" w:hAnsi="Times New Roman"/>
        </w:rPr>
        <w:t xml:space="preserve"> išrinkta į Lietuvos mokinių parlamentą, kur</w:t>
      </w:r>
      <w:r w:rsidR="00B54150">
        <w:rPr>
          <w:rFonts w:ascii="Times New Roman" w:hAnsi="Times New Roman"/>
        </w:rPr>
        <w:t>iame</w:t>
      </w:r>
      <w:r w:rsidRPr="00DD53D7">
        <w:rPr>
          <w:rFonts w:ascii="Times New Roman" w:hAnsi="Times New Roman"/>
        </w:rPr>
        <w:t xml:space="preserve"> atstov</w:t>
      </w:r>
      <w:r w:rsidR="00A327DE" w:rsidRPr="00DD53D7">
        <w:rPr>
          <w:rFonts w:ascii="Times New Roman" w:hAnsi="Times New Roman"/>
        </w:rPr>
        <w:t>auja Kretingos rajono mokini</w:t>
      </w:r>
      <w:r w:rsidR="00E6606E" w:rsidRPr="00DD53D7">
        <w:rPr>
          <w:rFonts w:ascii="Times New Roman" w:hAnsi="Times New Roman"/>
        </w:rPr>
        <w:t>ams</w:t>
      </w:r>
      <w:r w:rsidR="00A327DE" w:rsidRPr="00DD53D7">
        <w:rPr>
          <w:rFonts w:ascii="Times New Roman" w:hAnsi="Times New Roman"/>
        </w:rPr>
        <w:t>.</w:t>
      </w:r>
    </w:p>
    <w:p w:rsidR="008E1ED8" w:rsidRPr="00DD53D7" w:rsidRDefault="00EF3B10" w:rsidP="00A327DE">
      <w:pPr>
        <w:tabs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Mokinių savivaldos laimėjimai: p</w:t>
      </w:r>
      <w:r w:rsidR="00A327DE" w:rsidRPr="00DD53D7">
        <w:rPr>
          <w:rFonts w:ascii="Times New Roman" w:hAnsi="Times New Roman"/>
        </w:rPr>
        <w:t>ilietinių iniciatyvų konkurse „Griebk jautį už ragų“ gimnazijos iniciatyvių mokinių projektas „Gražesnis miestelis – gražesnis pasaulis“ Lietuvoje pripažintas geriausiu. Projekto rezultatas: atnaujintos senos</w:t>
      </w:r>
      <w:r w:rsidR="00CF0959">
        <w:rPr>
          <w:rFonts w:ascii="Times New Roman" w:hAnsi="Times New Roman"/>
        </w:rPr>
        <w:t>,</w:t>
      </w:r>
      <w:r w:rsidR="00A327DE" w:rsidRPr="00DD53D7">
        <w:rPr>
          <w:rFonts w:ascii="Times New Roman" w:hAnsi="Times New Roman"/>
        </w:rPr>
        <w:t xml:space="preserve"> nebenaudojamos šiukšlinės ir pastatytos Salantų mieste, jaunimo lankomose vietose, gimnazijos pusrūsyje </w:t>
      </w:r>
      <w:r w:rsidR="008E1ED8" w:rsidRPr="00DD53D7">
        <w:rPr>
          <w:rFonts w:ascii="Times New Roman" w:hAnsi="Times New Roman"/>
        </w:rPr>
        <w:t>įreng</w:t>
      </w:r>
      <w:r w:rsidR="00A327DE" w:rsidRPr="00DD53D7">
        <w:rPr>
          <w:rFonts w:ascii="Times New Roman" w:hAnsi="Times New Roman"/>
        </w:rPr>
        <w:t>ta</w:t>
      </w:r>
      <w:r w:rsidR="008E1ED8" w:rsidRPr="00DD53D7">
        <w:rPr>
          <w:rFonts w:ascii="Times New Roman" w:hAnsi="Times New Roman"/>
        </w:rPr>
        <w:t xml:space="preserve"> atvir</w:t>
      </w:r>
      <w:r w:rsidR="00A327DE" w:rsidRPr="00DD53D7">
        <w:rPr>
          <w:rFonts w:ascii="Times New Roman" w:hAnsi="Times New Roman"/>
        </w:rPr>
        <w:t>a</w:t>
      </w:r>
      <w:r w:rsidR="008E1ED8" w:rsidRPr="00DD53D7">
        <w:rPr>
          <w:rFonts w:ascii="Times New Roman" w:hAnsi="Times New Roman"/>
        </w:rPr>
        <w:t xml:space="preserve"> erdv</w:t>
      </w:r>
      <w:r w:rsidR="00A327DE" w:rsidRPr="00DD53D7">
        <w:rPr>
          <w:rFonts w:ascii="Times New Roman" w:hAnsi="Times New Roman"/>
        </w:rPr>
        <w:t>ė</w:t>
      </w:r>
      <w:r w:rsidR="008E1ED8" w:rsidRPr="00DD53D7">
        <w:rPr>
          <w:rFonts w:ascii="Times New Roman" w:hAnsi="Times New Roman"/>
        </w:rPr>
        <w:t xml:space="preserve">, kurioje mokiniai </w:t>
      </w:r>
      <w:r w:rsidR="00CF0959">
        <w:rPr>
          <w:rFonts w:ascii="Times New Roman" w:hAnsi="Times New Roman"/>
        </w:rPr>
        <w:t xml:space="preserve">per </w:t>
      </w:r>
      <w:r w:rsidR="008E1ED8" w:rsidRPr="00DD53D7">
        <w:rPr>
          <w:rFonts w:ascii="Times New Roman" w:hAnsi="Times New Roman"/>
        </w:rPr>
        <w:t>laisv</w:t>
      </w:r>
      <w:r w:rsidR="00CF0959">
        <w:rPr>
          <w:rFonts w:ascii="Times New Roman" w:hAnsi="Times New Roman"/>
        </w:rPr>
        <w:t>as</w:t>
      </w:r>
      <w:r w:rsidR="008E1ED8" w:rsidRPr="00DD53D7">
        <w:rPr>
          <w:rFonts w:ascii="Times New Roman" w:hAnsi="Times New Roman"/>
        </w:rPr>
        <w:t xml:space="preserve"> pamok</w:t>
      </w:r>
      <w:r w:rsidR="00CF0959">
        <w:rPr>
          <w:rFonts w:ascii="Times New Roman" w:hAnsi="Times New Roman"/>
        </w:rPr>
        <w:t>as</w:t>
      </w:r>
      <w:r w:rsidR="008E1ED8" w:rsidRPr="00DD53D7">
        <w:rPr>
          <w:rFonts w:ascii="Times New Roman" w:hAnsi="Times New Roman"/>
        </w:rPr>
        <w:t xml:space="preserve"> gali užsiimti jiems įdomia veikla. </w:t>
      </w:r>
    </w:p>
    <w:p w:rsidR="009F42BC" w:rsidRPr="00DD53D7" w:rsidRDefault="009F42BC" w:rsidP="000C3488">
      <w:pPr>
        <w:spacing w:after="0" w:line="240" w:lineRule="auto"/>
        <w:ind w:firstLine="545"/>
        <w:jc w:val="both"/>
        <w:rPr>
          <w:rFonts w:ascii="Times New Roman" w:hAnsi="Times New Roman"/>
        </w:rPr>
      </w:pPr>
      <w:r w:rsidRPr="00DD53D7">
        <w:rPr>
          <w:rFonts w:ascii="Times New Roman" w:hAnsi="Times New Roman"/>
        </w:rPr>
        <w:t xml:space="preserve">Gimnazijoje mokėsi 47 specialiųjų poreikių mokiniai, 10 buvo ugdomi pagal individualizuotas programas. Mokiniams kvalifikuotą pagalbą teikė logopedas, </w:t>
      </w:r>
      <w:proofErr w:type="spellStart"/>
      <w:r w:rsidRPr="00DD53D7">
        <w:rPr>
          <w:rFonts w:ascii="Times New Roman" w:hAnsi="Times New Roman"/>
        </w:rPr>
        <w:t>spec</w:t>
      </w:r>
      <w:proofErr w:type="spellEnd"/>
      <w:r w:rsidRPr="00DD53D7">
        <w:rPr>
          <w:rFonts w:ascii="Times New Roman" w:hAnsi="Times New Roman"/>
        </w:rPr>
        <w:t xml:space="preserve">. pedagogai (1,5 etato), psichologas ir 2 mokytojo padėjėjai. Daugumos mokinių pasiekimai buvo įvertinti teigiamai. </w:t>
      </w:r>
    </w:p>
    <w:p w:rsidR="000C3488" w:rsidRPr="00DD53D7" w:rsidRDefault="009F42BC" w:rsidP="000C3488">
      <w:pPr>
        <w:spacing w:after="0" w:line="240" w:lineRule="auto"/>
        <w:ind w:firstLine="545"/>
        <w:jc w:val="both"/>
        <w:rPr>
          <w:rFonts w:ascii="Times New Roman" w:hAnsi="Times New Roman"/>
        </w:rPr>
      </w:pPr>
      <w:r w:rsidRPr="00DD53D7">
        <w:rPr>
          <w:rFonts w:ascii="Times New Roman" w:hAnsi="Times New Roman"/>
        </w:rPr>
        <w:t>Prevencinę veiklą aktyviai vykdė socialiniai pedagogai. A</w:t>
      </w:r>
      <w:r w:rsidR="000C3488" w:rsidRPr="00DD53D7">
        <w:rPr>
          <w:rFonts w:ascii="Times New Roman" w:hAnsi="Times New Roman"/>
        </w:rPr>
        <w:t>ktyviai bendradarbiauta su Kretingos PK NRĮ specialiste R. </w:t>
      </w:r>
      <w:proofErr w:type="spellStart"/>
      <w:r w:rsidR="000C3488" w:rsidRPr="00DD53D7">
        <w:rPr>
          <w:rFonts w:ascii="Times New Roman" w:hAnsi="Times New Roman"/>
        </w:rPr>
        <w:t>Jokužiene</w:t>
      </w:r>
      <w:proofErr w:type="spellEnd"/>
      <w:r w:rsidRPr="00DD53D7">
        <w:rPr>
          <w:rFonts w:ascii="Times New Roman" w:hAnsi="Times New Roman"/>
        </w:rPr>
        <w:t xml:space="preserve"> ir</w:t>
      </w:r>
      <w:r w:rsidR="000C3488" w:rsidRPr="00DD53D7">
        <w:rPr>
          <w:rFonts w:ascii="Times New Roman" w:hAnsi="Times New Roman"/>
        </w:rPr>
        <w:t xml:space="preserve"> Kretingos socialinių paslaugų centro socialinėmis darbuotojomis. Socialinius gebėjimus mokiniai ugdėsi dalyvaudami </w:t>
      </w:r>
      <w:r w:rsidRPr="00DD53D7">
        <w:rPr>
          <w:rFonts w:ascii="Times New Roman" w:hAnsi="Times New Roman"/>
        </w:rPr>
        <w:t xml:space="preserve">socialinės pedagogės vedamuose </w:t>
      </w:r>
      <w:r w:rsidR="000C3488" w:rsidRPr="00DD53D7">
        <w:rPr>
          <w:rFonts w:ascii="Times New Roman" w:hAnsi="Times New Roman"/>
        </w:rPr>
        <w:t xml:space="preserve">grupiniuose „Draugų klubo“ užsiėmimuose ir tradiciniuose renginiuose. Trims gimnazijos mokiniams skirtos vaiko minimalios priežiūros priemonės, 1 mokinei – vaiko vidutinės priežiūros priemonė. 3 mokiniai buvo policiją dominančių mokinių sąraše. </w:t>
      </w:r>
    </w:p>
    <w:p w:rsidR="00BD3603" w:rsidRPr="00DD53D7" w:rsidRDefault="00BD3603" w:rsidP="000C3488">
      <w:pPr>
        <w:spacing w:after="0" w:line="240" w:lineRule="auto"/>
        <w:ind w:firstLine="545"/>
        <w:jc w:val="both"/>
        <w:rPr>
          <w:rFonts w:ascii="Times New Roman" w:hAnsi="Times New Roman"/>
        </w:rPr>
      </w:pPr>
      <w:r w:rsidRPr="00DD53D7">
        <w:rPr>
          <w:rFonts w:ascii="Times New Roman" w:hAnsi="Times New Roman"/>
        </w:rPr>
        <w:t>Ženkliai atnaujinta sporto salių įranga: didžiojoje sporto salėje įrengta šiuolaikinė švieslentė ir pakeistos krepšinio lentos bei lankai, nupirktas tinklas tinkliniui žaisti, mažojoje sporto salėje išdažytos grindys.</w:t>
      </w:r>
    </w:p>
    <w:p w:rsidR="005D094F" w:rsidRPr="00DD53D7" w:rsidRDefault="005D094F" w:rsidP="00A327DE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lang w:eastAsia="lt-LT"/>
        </w:rPr>
      </w:pPr>
    </w:p>
    <w:p w:rsidR="006412B6" w:rsidRPr="00DD53D7" w:rsidRDefault="006412B6" w:rsidP="0063308B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lang w:eastAsia="lt-LT"/>
        </w:rPr>
      </w:pPr>
      <w:r w:rsidRPr="00DD53D7">
        <w:rPr>
          <w:rFonts w:ascii="Times New Roman" w:eastAsia="Times New Roman" w:hAnsi="Times New Roman"/>
          <w:b/>
          <w:bCs/>
          <w:color w:val="000000"/>
          <w:lang w:eastAsia="lt-LT"/>
        </w:rPr>
        <w:t>4. PROBLEMOS, PASTABOS, PASIŪLYMAI</w:t>
      </w:r>
    </w:p>
    <w:p w:rsidR="006412B6" w:rsidRPr="00DD53D7" w:rsidRDefault="000561F1" w:rsidP="00FB3E21">
      <w:pPr>
        <w:spacing w:before="60" w:after="0" w:line="240" w:lineRule="auto"/>
        <w:ind w:firstLine="567"/>
        <w:jc w:val="both"/>
        <w:rPr>
          <w:rFonts w:ascii="Times New Roman" w:eastAsia="Times New Roman" w:hAnsi="Times New Roman"/>
          <w:bCs/>
          <w:color w:val="000000"/>
          <w:lang w:eastAsia="lt-LT"/>
        </w:rPr>
      </w:pPr>
      <w:r w:rsidRPr="00DD53D7">
        <w:rPr>
          <w:rFonts w:ascii="Times New Roman" w:eastAsia="Times New Roman" w:hAnsi="Times New Roman"/>
          <w:bCs/>
          <w:color w:val="000000"/>
          <w:lang w:eastAsia="lt-LT"/>
        </w:rPr>
        <w:t>Gimnazijoje mažėja mokinių skaičius.</w:t>
      </w:r>
    </w:p>
    <w:p w:rsidR="00FB3E21" w:rsidRPr="00DD53D7" w:rsidRDefault="00FB3E21" w:rsidP="00FB3E21">
      <w:pPr>
        <w:spacing w:before="60" w:after="0" w:line="240" w:lineRule="auto"/>
        <w:ind w:firstLine="567"/>
        <w:jc w:val="both"/>
        <w:rPr>
          <w:rFonts w:ascii="Times New Roman" w:eastAsia="Times New Roman" w:hAnsi="Times New Roman"/>
          <w:bCs/>
          <w:color w:val="000000"/>
          <w:lang w:eastAsia="lt-LT"/>
        </w:rPr>
      </w:pPr>
      <w:r w:rsidRPr="00DD53D7">
        <w:rPr>
          <w:rFonts w:ascii="Times New Roman" w:eastAsia="Times New Roman" w:hAnsi="Times New Roman"/>
          <w:bCs/>
          <w:color w:val="000000"/>
          <w:lang w:eastAsia="lt-LT"/>
        </w:rPr>
        <w:t>Stiprintina mokytojų nuostata aktyviai dalyvauti gimnazijos ir Salantų miesto renginiuose.</w:t>
      </w:r>
    </w:p>
    <w:p w:rsidR="006412B6" w:rsidRPr="00DD53D7" w:rsidRDefault="000561F1" w:rsidP="000561F1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D53D7">
        <w:rPr>
          <w:rFonts w:ascii="Times New Roman" w:hAnsi="Times New Roman"/>
        </w:rPr>
        <w:t>Gimnazija neturi higienos paso, nes dėl nepakankamo finansavimo</w:t>
      </w:r>
      <w:r w:rsidR="006630F6" w:rsidRPr="006630F6">
        <w:rPr>
          <w:rFonts w:ascii="Times New Roman" w:hAnsi="Times New Roman"/>
        </w:rPr>
        <w:t xml:space="preserve"> remonto darbai vyksta</w:t>
      </w:r>
      <w:r w:rsidR="006630F6">
        <w:rPr>
          <w:rFonts w:ascii="Times New Roman" w:hAnsi="Times New Roman"/>
        </w:rPr>
        <w:t xml:space="preserve"> </w:t>
      </w:r>
      <w:r w:rsidR="006630F6" w:rsidRPr="006630F6">
        <w:rPr>
          <w:rFonts w:ascii="Times New Roman" w:hAnsi="Times New Roman"/>
        </w:rPr>
        <w:t>labai palengva</w:t>
      </w:r>
      <w:r w:rsidRPr="00DD53D7">
        <w:rPr>
          <w:rFonts w:ascii="Times New Roman" w:hAnsi="Times New Roman"/>
        </w:rPr>
        <w:t>.</w:t>
      </w:r>
    </w:p>
    <w:p w:rsidR="00EC5432" w:rsidRPr="00DD53D7" w:rsidRDefault="00EC5432" w:rsidP="00EC5432">
      <w:pPr>
        <w:spacing w:before="60" w:after="0" w:line="240" w:lineRule="auto"/>
        <w:ind w:firstLine="567"/>
        <w:jc w:val="both"/>
        <w:rPr>
          <w:rFonts w:ascii="Times New Roman" w:eastAsia="Times New Roman" w:hAnsi="Times New Roman"/>
          <w:bCs/>
          <w:color w:val="000000"/>
          <w:lang w:eastAsia="lt-LT"/>
        </w:rPr>
      </w:pPr>
      <w:r w:rsidRPr="00DD53D7">
        <w:rPr>
          <w:rFonts w:ascii="Times New Roman" w:eastAsia="Times New Roman" w:hAnsi="Times New Roman"/>
          <w:bCs/>
          <w:color w:val="000000"/>
          <w:lang w:eastAsia="lt-LT"/>
        </w:rPr>
        <w:t>Negaunant pakankamo finansavimo, didėja gimnazijos įsiskolinimai už komunalines paslaugas.</w:t>
      </w:r>
    </w:p>
    <w:p w:rsidR="000561F1" w:rsidRPr="00DD53D7" w:rsidRDefault="000561F1" w:rsidP="0063308B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lt-LT"/>
        </w:rPr>
      </w:pPr>
    </w:p>
    <w:p w:rsidR="000561F1" w:rsidRPr="00DD53D7" w:rsidRDefault="000561F1" w:rsidP="0063308B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lt-LT"/>
        </w:rPr>
      </w:pPr>
    </w:p>
    <w:p w:rsidR="006412B6" w:rsidRPr="00DD53D7" w:rsidRDefault="000244C6" w:rsidP="0063308B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lt-LT"/>
        </w:rPr>
      </w:pPr>
      <w:r w:rsidRPr="00DD53D7">
        <w:rPr>
          <w:rFonts w:ascii="Times New Roman" w:eastAsia="Times New Roman" w:hAnsi="Times New Roman"/>
          <w:color w:val="000000"/>
          <w:lang w:eastAsia="lt-LT"/>
        </w:rPr>
        <w:t>Direktorius</w:t>
      </w:r>
      <w:r w:rsidRPr="00DD53D7">
        <w:rPr>
          <w:rFonts w:ascii="Times New Roman" w:eastAsia="Times New Roman" w:hAnsi="Times New Roman"/>
          <w:color w:val="000000"/>
          <w:lang w:eastAsia="lt-LT"/>
        </w:rPr>
        <w:tab/>
      </w:r>
      <w:r w:rsidRPr="00DD53D7">
        <w:rPr>
          <w:rFonts w:ascii="Times New Roman" w:eastAsia="Times New Roman" w:hAnsi="Times New Roman"/>
          <w:color w:val="000000"/>
          <w:lang w:eastAsia="lt-LT"/>
        </w:rPr>
        <w:tab/>
      </w:r>
      <w:r w:rsidRPr="00DD53D7">
        <w:rPr>
          <w:rFonts w:ascii="Times New Roman" w:eastAsia="Times New Roman" w:hAnsi="Times New Roman"/>
          <w:color w:val="000000"/>
          <w:lang w:eastAsia="lt-LT"/>
        </w:rPr>
        <w:tab/>
      </w:r>
      <w:r w:rsidRPr="00DD53D7">
        <w:rPr>
          <w:rFonts w:ascii="Times New Roman" w:eastAsia="Times New Roman" w:hAnsi="Times New Roman"/>
          <w:color w:val="000000"/>
          <w:lang w:eastAsia="lt-LT"/>
        </w:rPr>
        <w:tab/>
      </w:r>
      <w:r w:rsidRPr="00DD53D7">
        <w:rPr>
          <w:rFonts w:ascii="Times New Roman" w:eastAsia="Times New Roman" w:hAnsi="Times New Roman"/>
          <w:color w:val="000000"/>
          <w:lang w:eastAsia="lt-LT"/>
        </w:rPr>
        <w:tab/>
        <w:t>Vaidutis Butkus</w:t>
      </w:r>
    </w:p>
    <w:p w:rsidR="006412B6" w:rsidRDefault="006412B6" w:rsidP="0063308B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lt-LT"/>
        </w:rPr>
      </w:pPr>
      <w:r w:rsidRPr="00DD53D7">
        <w:rPr>
          <w:rFonts w:ascii="Times New Roman" w:eastAsia="Times New Roman" w:hAnsi="Times New Roman"/>
          <w:color w:val="000000"/>
          <w:lang w:eastAsia="lt-LT"/>
        </w:rPr>
        <w:t> </w:t>
      </w:r>
    </w:p>
    <w:p w:rsidR="00C27BDA" w:rsidRDefault="00C27BDA" w:rsidP="0063308B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lt-LT"/>
        </w:rPr>
      </w:pPr>
    </w:p>
    <w:p w:rsidR="00C27BDA" w:rsidRPr="00DD53D7" w:rsidRDefault="00C27BDA" w:rsidP="0063308B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lt-LT"/>
        </w:rPr>
      </w:pPr>
    </w:p>
    <w:p w:rsidR="00C27BDA" w:rsidRPr="00DD53D7" w:rsidRDefault="006412B6" w:rsidP="00C27BDA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lt-LT"/>
        </w:rPr>
      </w:pPr>
      <w:r w:rsidRPr="00DD53D7">
        <w:rPr>
          <w:rFonts w:ascii="Times New Roman" w:eastAsia="Times New Roman" w:hAnsi="Times New Roman"/>
          <w:color w:val="000000"/>
          <w:lang w:eastAsia="lt-LT"/>
        </w:rPr>
        <w:t> </w:t>
      </w:r>
      <w:r w:rsidR="00C27BDA" w:rsidRPr="00DD53D7">
        <w:rPr>
          <w:rFonts w:ascii="Times New Roman" w:eastAsia="Times New Roman" w:hAnsi="Times New Roman"/>
          <w:color w:val="000000"/>
          <w:lang w:eastAsia="lt-LT"/>
        </w:rPr>
        <w:t>______________</w:t>
      </w:r>
    </w:p>
    <w:p w:rsidR="006412B6" w:rsidRPr="00DD53D7" w:rsidRDefault="006412B6" w:rsidP="0063308B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lang w:eastAsia="lt-LT"/>
        </w:rPr>
      </w:pPr>
    </w:p>
    <w:p w:rsidR="0063308B" w:rsidRPr="00C27BDA" w:rsidRDefault="0063308B" w:rsidP="00C27BDA">
      <w:pPr>
        <w:spacing w:after="0" w:line="240" w:lineRule="auto"/>
        <w:ind w:firstLine="5529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  <w:r w:rsidRPr="00C27BDA">
        <w:rPr>
          <w:rFonts w:ascii="Times New Roman" w:eastAsia="Times New Roman" w:hAnsi="Times New Roman"/>
          <w:sz w:val="24"/>
          <w:szCs w:val="24"/>
          <w:lang w:eastAsia="lt-LT"/>
        </w:rPr>
        <w:t>PRITARTA</w:t>
      </w:r>
    </w:p>
    <w:p w:rsidR="0063308B" w:rsidRPr="00C27BDA" w:rsidRDefault="0063308B" w:rsidP="00C27BDA">
      <w:pPr>
        <w:spacing w:after="0" w:line="240" w:lineRule="auto"/>
        <w:ind w:firstLine="5529"/>
        <w:rPr>
          <w:rFonts w:ascii="Times New Roman" w:eastAsia="Times New Roman" w:hAnsi="Times New Roman"/>
          <w:sz w:val="24"/>
          <w:szCs w:val="24"/>
          <w:lang w:eastAsia="lt-LT"/>
        </w:rPr>
      </w:pPr>
      <w:r w:rsidRPr="00C27BDA">
        <w:rPr>
          <w:rFonts w:ascii="Times New Roman" w:eastAsia="Times New Roman" w:hAnsi="Times New Roman"/>
          <w:sz w:val="24"/>
          <w:szCs w:val="24"/>
          <w:lang w:eastAsia="lt-LT"/>
        </w:rPr>
        <w:t>Kretingos rajono Salantų</w:t>
      </w:r>
    </w:p>
    <w:p w:rsidR="0063308B" w:rsidRPr="00C27BDA" w:rsidRDefault="00C27BDA" w:rsidP="00C27BDA">
      <w:pPr>
        <w:spacing w:after="0" w:line="240" w:lineRule="auto"/>
        <w:ind w:firstLine="5529"/>
        <w:rPr>
          <w:rFonts w:ascii="Times New Roman" w:eastAsia="Times New Roman" w:hAnsi="Times New Roman"/>
          <w:sz w:val="24"/>
          <w:szCs w:val="24"/>
          <w:lang w:eastAsia="lt-LT"/>
        </w:rPr>
      </w:pPr>
      <w:r w:rsidRPr="00C27BDA">
        <w:rPr>
          <w:rFonts w:ascii="Times New Roman" w:eastAsia="Times New Roman" w:hAnsi="Times New Roman"/>
          <w:sz w:val="24"/>
          <w:szCs w:val="24"/>
          <w:lang w:eastAsia="lt-LT"/>
        </w:rPr>
        <w:t>g</w:t>
      </w:r>
      <w:r w:rsidR="0063308B" w:rsidRPr="00C27BDA">
        <w:rPr>
          <w:rFonts w:ascii="Times New Roman" w:eastAsia="Times New Roman" w:hAnsi="Times New Roman"/>
          <w:sz w:val="24"/>
          <w:szCs w:val="24"/>
          <w:lang w:eastAsia="lt-LT"/>
        </w:rPr>
        <w:t xml:space="preserve">imnazijos tarybos 2014 m. kovo </w:t>
      </w:r>
      <w:r w:rsidRPr="00C27BDA">
        <w:rPr>
          <w:rFonts w:ascii="Times New Roman" w:eastAsia="Times New Roman" w:hAnsi="Times New Roman"/>
          <w:sz w:val="24"/>
          <w:szCs w:val="24"/>
          <w:lang w:eastAsia="lt-LT"/>
        </w:rPr>
        <w:t>1</w:t>
      </w:r>
      <w:r w:rsidR="00B673B0">
        <w:rPr>
          <w:rFonts w:ascii="Times New Roman" w:eastAsia="Times New Roman" w:hAnsi="Times New Roman"/>
          <w:sz w:val="24"/>
          <w:szCs w:val="24"/>
          <w:lang w:eastAsia="lt-LT"/>
        </w:rPr>
        <w:t>0</w:t>
      </w:r>
      <w:r w:rsidR="0063308B" w:rsidRPr="00C27BDA">
        <w:rPr>
          <w:rFonts w:ascii="Times New Roman" w:eastAsia="Times New Roman" w:hAnsi="Times New Roman"/>
          <w:sz w:val="24"/>
          <w:szCs w:val="24"/>
          <w:lang w:eastAsia="lt-LT"/>
        </w:rPr>
        <w:t xml:space="preserve"> d.</w:t>
      </w:r>
    </w:p>
    <w:p w:rsidR="0063308B" w:rsidRPr="00C27BDA" w:rsidRDefault="0063308B" w:rsidP="00C27BDA">
      <w:pPr>
        <w:spacing w:after="0" w:line="240" w:lineRule="auto"/>
        <w:ind w:firstLine="5529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  <w:r w:rsidRPr="00C27BDA">
        <w:rPr>
          <w:rFonts w:ascii="Times New Roman" w:eastAsia="Times New Roman" w:hAnsi="Times New Roman"/>
          <w:sz w:val="24"/>
          <w:szCs w:val="24"/>
          <w:lang w:eastAsia="lt-LT"/>
        </w:rPr>
        <w:t xml:space="preserve">protokolu Nr. </w:t>
      </w:r>
      <w:r w:rsidR="00C27BDA">
        <w:rPr>
          <w:rFonts w:ascii="Times New Roman" w:eastAsia="Times New Roman" w:hAnsi="Times New Roman"/>
          <w:sz w:val="24"/>
          <w:szCs w:val="24"/>
          <w:lang w:eastAsia="lt-LT"/>
        </w:rPr>
        <w:t>(1.6.)-V2-</w:t>
      </w:r>
      <w:r w:rsidR="00C27BDA" w:rsidRPr="00C27BDA">
        <w:rPr>
          <w:rFonts w:ascii="Times New Roman" w:eastAsia="Times New Roman" w:hAnsi="Times New Roman"/>
          <w:sz w:val="24"/>
          <w:szCs w:val="24"/>
          <w:lang w:eastAsia="lt-LT"/>
        </w:rPr>
        <w:t>2</w:t>
      </w:r>
    </w:p>
    <w:sectPr w:rsidR="0063308B" w:rsidRPr="00C27BDA" w:rsidSect="005D094F">
      <w:headerReference w:type="default" r:id="rId9"/>
      <w:headerReference w:type="first" r:id="rId10"/>
      <w:pgSz w:w="11906" w:h="16838"/>
      <w:pgMar w:top="1134" w:right="794" w:bottom="567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4A1" w:rsidRDefault="004864A1" w:rsidP="00A778E2">
      <w:pPr>
        <w:spacing w:after="0" w:line="240" w:lineRule="auto"/>
      </w:pPr>
      <w:r>
        <w:separator/>
      </w:r>
    </w:p>
  </w:endnote>
  <w:endnote w:type="continuationSeparator" w:id="0">
    <w:p w:rsidR="004864A1" w:rsidRDefault="004864A1" w:rsidP="00A778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4A1" w:rsidRDefault="004864A1" w:rsidP="00A778E2">
      <w:pPr>
        <w:spacing w:after="0" w:line="240" w:lineRule="auto"/>
      </w:pPr>
      <w:r>
        <w:separator/>
      </w:r>
    </w:p>
  </w:footnote>
  <w:footnote w:type="continuationSeparator" w:id="0">
    <w:p w:rsidR="004864A1" w:rsidRDefault="004864A1" w:rsidP="00A778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94F" w:rsidRPr="005D094F" w:rsidRDefault="005D094F">
    <w:pPr>
      <w:pStyle w:val="Antrats"/>
      <w:jc w:val="center"/>
      <w:rPr>
        <w:rFonts w:ascii="Times New Roman" w:hAnsi="Times New Roman"/>
        <w:sz w:val="20"/>
      </w:rPr>
    </w:pPr>
    <w:r w:rsidRPr="005D094F">
      <w:rPr>
        <w:rFonts w:ascii="Times New Roman" w:hAnsi="Times New Roman"/>
        <w:sz w:val="20"/>
      </w:rPr>
      <w:fldChar w:fldCharType="begin"/>
    </w:r>
    <w:r w:rsidRPr="005D094F">
      <w:rPr>
        <w:rFonts w:ascii="Times New Roman" w:hAnsi="Times New Roman"/>
        <w:sz w:val="20"/>
      </w:rPr>
      <w:instrText xml:space="preserve"> PAGE   \* MERGEFORMAT </w:instrText>
    </w:r>
    <w:r w:rsidRPr="005D094F">
      <w:rPr>
        <w:rFonts w:ascii="Times New Roman" w:hAnsi="Times New Roman"/>
        <w:sz w:val="20"/>
      </w:rPr>
      <w:fldChar w:fldCharType="separate"/>
    </w:r>
    <w:r w:rsidR="00E557A8">
      <w:rPr>
        <w:rFonts w:ascii="Times New Roman" w:hAnsi="Times New Roman"/>
        <w:noProof/>
        <w:sz w:val="20"/>
      </w:rPr>
      <w:t>5</w:t>
    </w:r>
    <w:r w:rsidRPr="005D094F">
      <w:rPr>
        <w:rFonts w:ascii="Times New Roman" w:hAnsi="Times New Roman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94F" w:rsidRPr="005D094F" w:rsidRDefault="005D094F">
    <w:pPr>
      <w:pStyle w:val="Antrats"/>
      <w:jc w:val="center"/>
      <w:rPr>
        <w:lang w:val="lt-L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B1FCE"/>
    <w:multiLevelType w:val="hybridMultilevel"/>
    <w:tmpl w:val="4EF6CA7E"/>
    <w:lvl w:ilvl="0" w:tplc="0427000F">
      <w:start w:val="2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2880" w:hanging="360"/>
      </w:pPr>
    </w:lvl>
    <w:lvl w:ilvl="2" w:tplc="0427001B" w:tentative="1">
      <w:start w:val="1"/>
      <w:numFmt w:val="lowerRoman"/>
      <w:lvlText w:val="%3."/>
      <w:lvlJc w:val="right"/>
      <w:pPr>
        <w:ind w:left="3600" w:hanging="180"/>
      </w:pPr>
    </w:lvl>
    <w:lvl w:ilvl="3" w:tplc="0427000F" w:tentative="1">
      <w:start w:val="1"/>
      <w:numFmt w:val="decimal"/>
      <w:lvlText w:val="%4."/>
      <w:lvlJc w:val="left"/>
      <w:pPr>
        <w:ind w:left="4320" w:hanging="360"/>
      </w:pPr>
    </w:lvl>
    <w:lvl w:ilvl="4" w:tplc="04270019" w:tentative="1">
      <w:start w:val="1"/>
      <w:numFmt w:val="lowerLetter"/>
      <w:lvlText w:val="%5."/>
      <w:lvlJc w:val="left"/>
      <w:pPr>
        <w:ind w:left="5040" w:hanging="360"/>
      </w:pPr>
    </w:lvl>
    <w:lvl w:ilvl="5" w:tplc="0427001B" w:tentative="1">
      <w:start w:val="1"/>
      <w:numFmt w:val="lowerRoman"/>
      <w:lvlText w:val="%6."/>
      <w:lvlJc w:val="right"/>
      <w:pPr>
        <w:ind w:left="5760" w:hanging="180"/>
      </w:pPr>
    </w:lvl>
    <w:lvl w:ilvl="6" w:tplc="0427000F" w:tentative="1">
      <w:start w:val="1"/>
      <w:numFmt w:val="decimal"/>
      <w:lvlText w:val="%7."/>
      <w:lvlJc w:val="left"/>
      <w:pPr>
        <w:ind w:left="6480" w:hanging="360"/>
      </w:pPr>
    </w:lvl>
    <w:lvl w:ilvl="7" w:tplc="04270019" w:tentative="1">
      <w:start w:val="1"/>
      <w:numFmt w:val="lowerLetter"/>
      <w:lvlText w:val="%8."/>
      <w:lvlJc w:val="left"/>
      <w:pPr>
        <w:ind w:left="7200" w:hanging="360"/>
      </w:pPr>
    </w:lvl>
    <w:lvl w:ilvl="8" w:tplc="0427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39786657"/>
    <w:multiLevelType w:val="hybridMultilevel"/>
    <w:tmpl w:val="AC141B18"/>
    <w:lvl w:ilvl="0" w:tplc="656AFA52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3B5F5E6C"/>
    <w:multiLevelType w:val="hybridMultilevel"/>
    <w:tmpl w:val="17D222DE"/>
    <w:lvl w:ilvl="0" w:tplc="1C48374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B10AD7"/>
    <w:multiLevelType w:val="hybridMultilevel"/>
    <w:tmpl w:val="B2B0923A"/>
    <w:lvl w:ilvl="0" w:tplc="2006CAA4">
      <w:start w:val="2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4A9"/>
    <w:rsid w:val="000244C6"/>
    <w:rsid w:val="000266B1"/>
    <w:rsid w:val="00030CA2"/>
    <w:rsid w:val="000561F1"/>
    <w:rsid w:val="00070B5B"/>
    <w:rsid w:val="00080760"/>
    <w:rsid w:val="000A0577"/>
    <w:rsid w:val="000B1D3D"/>
    <w:rsid w:val="000C3488"/>
    <w:rsid w:val="00104593"/>
    <w:rsid w:val="00114E4E"/>
    <w:rsid w:val="001345DE"/>
    <w:rsid w:val="00181BF7"/>
    <w:rsid w:val="001955A1"/>
    <w:rsid w:val="001D6208"/>
    <w:rsid w:val="001F0E69"/>
    <w:rsid w:val="001F5C34"/>
    <w:rsid w:val="00233BDE"/>
    <w:rsid w:val="00244658"/>
    <w:rsid w:val="002548FB"/>
    <w:rsid w:val="00255004"/>
    <w:rsid w:val="00260583"/>
    <w:rsid w:val="00274073"/>
    <w:rsid w:val="00277E6A"/>
    <w:rsid w:val="0028367E"/>
    <w:rsid w:val="00286200"/>
    <w:rsid w:val="002A35B3"/>
    <w:rsid w:val="002B6F40"/>
    <w:rsid w:val="002C2F1D"/>
    <w:rsid w:val="002F02C4"/>
    <w:rsid w:val="00306350"/>
    <w:rsid w:val="003435E7"/>
    <w:rsid w:val="003637FB"/>
    <w:rsid w:val="00371004"/>
    <w:rsid w:val="00371B4F"/>
    <w:rsid w:val="003767DC"/>
    <w:rsid w:val="00381F87"/>
    <w:rsid w:val="0038561C"/>
    <w:rsid w:val="0039132F"/>
    <w:rsid w:val="003B0E19"/>
    <w:rsid w:val="003B1F16"/>
    <w:rsid w:val="003C3223"/>
    <w:rsid w:val="003D1756"/>
    <w:rsid w:val="003D24A5"/>
    <w:rsid w:val="003D7947"/>
    <w:rsid w:val="003F1C99"/>
    <w:rsid w:val="003F48FC"/>
    <w:rsid w:val="00403775"/>
    <w:rsid w:val="0044540B"/>
    <w:rsid w:val="0045229D"/>
    <w:rsid w:val="00463C53"/>
    <w:rsid w:val="004705C4"/>
    <w:rsid w:val="004864A1"/>
    <w:rsid w:val="004A1066"/>
    <w:rsid w:val="004A500D"/>
    <w:rsid w:val="004C2C32"/>
    <w:rsid w:val="004D55D3"/>
    <w:rsid w:val="004D66CC"/>
    <w:rsid w:val="004E2E0D"/>
    <w:rsid w:val="004F19BD"/>
    <w:rsid w:val="004F3570"/>
    <w:rsid w:val="00500DB4"/>
    <w:rsid w:val="005200D9"/>
    <w:rsid w:val="005552D4"/>
    <w:rsid w:val="00561E28"/>
    <w:rsid w:val="00580807"/>
    <w:rsid w:val="005869F7"/>
    <w:rsid w:val="00586B19"/>
    <w:rsid w:val="00591D30"/>
    <w:rsid w:val="005D094F"/>
    <w:rsid w:val="005D4E3D"/>
    <w:rsid w:val="005E3AB3"/>
    <w:rsid w:val="006002EF"/>
    <w:rsid w:val="00606A8C"/>
    <w:rsid w:val="0063308B"/>
    <w:rsid w:val="006412B6"/>
    <w:rsid w:val="00661807"/>
    <w:rsid w:val="006630F6"/>
    <w:rsid w:val="00670B49"/>
    <w:rsid w:val="006B4581"/>
    <w:rsid w:val="006C57B9"/>
    <w:rsid w:val="006D0CF2"/>
    <w:rsid w:val="006F0776"/>
    <w:rsid w:val="006F190E"/>
    <w:rsid w:val="006F19F4"/>
    <w:rsid w:val="00706E8D"/>
    <w:rsid w:val="00707165"/>
    <w:rsid w:val="00717AA1"/>
    <w:rsid w:val="0073769E"/>
    <w:rsid w:val="0075467A"/>
    <w:rsid w:val="00756815"/>
    <w:rsid w:val="007764AD"/>
    <w:rsid w:val="007845AB"/>
    <w:rsid w:val="0078741C"/>
    <w:rsid w:val="00792666"/>
    <w:rsid w:val="00794849"/>
    <w:rsid w:val="007B6F9E"/>
    <w:rsid w:val="007C1189"/>
    <w:rsid w:val="007C4E17"/>
    <w:rsid w:val="007D2397"/>
    <w:rsid w:val="008074A9"/>
    <w:rsid w:val="008141A7"/>
    <w:rsid w:val="00816537"/>
    <w:rsid w:val="00832870"/>
    <w:rsid w:val="00836E64"/>
    <w:rsid w:val="0085762F"/>
    <w:rsid w:val="00857D1A"/>
    <w:rsid w:val="00862EA3"/>
    <w:rsid w:val="00870CE0"/>
    <w:rsid w:val="008964CF"/>
    <w:rsid w:val="00896D3B"/>
    <w:rsid w:val="008A494B"/>
    <w:rsid w:val="008B25E8"/>
    <w:rsid w:val="008C7B30"/>
    <w:rsid w:val="008E1ED8"/>
    <w:rsid w:val="008F31CD"/>
    <w:rsid w:val="00903292"/>
    <w:rsid w:val="009066AE"/>
    <w:rsid w:val="009278B0"/>
    <w:rsid w:val="0093505C"/>
    <w:rsid w:val="00956FDF"/>
    <w:rsid w:val="00964127"/>
    <w:rsid w:val="00980FBF"/>
    <w:rsid w:val="009A7E30"/>
    <w:rsid w:val="009C691E"/>
    <w:rsid w:val="009C6C28"/>
    <w:rsid w:val="009F3B77"/>
    <w:rsid w:val="009F42BC"/>
    <w:rsid w:val="009F6DD1"/>
    <w:rsid w:val="00A002E9"/>
    <w:rsid w:val="00A0154B"/>
    <w:rsid w:val="00A120B4"/>
    <w:rsid w:val="00A146EF"/>
    <w:rsid w:val="00A26E54"/>
    <w:rsid w:val="00A327DE"/>
    <w:rsid w:val="00A569DD"/>
    <w:rsid w:val="00A658E5"/>
    <w:rsid w:val="00A778E2"/>
    <w:rsid w:val="00A818AD"/>
    <w:rsid w:val="00A9533B"/>
    <w:rsid w:val="00A96C34"/>
    <w:rsid w:val="00AA6C78"/>
    <w:rsid w:val="00AE1C64"/>
    <w:rsid w:val="00AF400B"/>
    <w:rsid w:val="00B1505A"/>
    <w:rsid w:val="00B20EE7"/>
    <w:rsid w:val="00B22902"/>
    <w:rsid w:val="00B355ED"/>
    <w:rsid w:val="00B5010F"/>
    <w:rsid w:val="00B54150"/>
    <w:rsid w:val="00B54A6C"/>
    <w:rsid w:val="00B673B0"/>
    <w:rsid w:val="00B707A9"/>
    <w:rsid w:val="00B75693"/>
    <w:rsid w:val="00BB633F"/>
    <w:rsid w:val="00BD2AFF"/>
    <w:rsid w:val="00BD3603"/>
    <w:rsid w:val="00C10426"/>
    <w:rsid w:val="00C14E9B"/>
    <w:rsid w:val="00C27BDA"/>
    <w:rsid w:val="00C3786B"/>
    <w:rsid w:val="00C43C97"/>
    <w:rsid w:val="00C54DE7"/>
    <w:rsid w:val="00C76300"/>
    <w:rsid w:val="00CB7AF0"/>
    <w:rsid w:val="00CD592D"/>
    <w:rsid w:val="00CF0959"/>
    <w:rsid w:val="00D3526E"/>
    <w:rsid w:val="00D43051"/>
    <w:rsid w:val="00D6456C"/>
    <w:rsid w:val="00D70D99"/>
    <w:rsid w:val="00D8385F"/>
    <w:rsid w:val="00D870FB"/>
    <w:rsid w:val="00DD07B0"/>
    <w:rsid w:val="00DD53D7"/>
    <w:rsid w:val="00E06524"/>
    <w:rsid w:val="00E15589"/>
    <w:rsid w:val="00E15D23"/>
    <w:rsid w:val="00E17C46"/>
    <w:rsid w:val="00E41D29"/>
    <w:rsid w:val="00E501EC"/>
    <w:rsid w:val="00E557A8"/>
    <w:rsid w:val="00E562FB"/>
    <w:rsid w:val="00E6606E"/>
    <w:rsid w:val="00E73B2C"/>
    <w:rsid w:val="00EA6060"/>
    <w:rsid w:val="00EC5432"/>
    <w:rsid w:val="00EF3B10"/>
    <w:rsid w:val="00F04FA6"/>
    <w:rsid w:val="00F073BE"/>
    <w:rsid w:val="00F256F8"/>
    <w:rsid w:val="00F4164C"/>
    <w:rsid w:val="00F42FE3"/>
    <w:rsid w:val="00F43BB0"/>
    <w:rsid w:val="00F61F04"/>
    <w:rsid w:val="00F813B8"/>
    <w:rsid w:val="00F85B9C"/>
    <w:rsid w:val="00FA3183"/>
    <w:rsid w:val="00FB3E21"/>
    <w:rsid w:val="00FC3D6C"/>
    <w:rsid w:val="00FD0E66"/>
    <w:rsid w:val="00FD308B"/>
    <w:rsid w:val="00FE111F"/>
    <w:rsid w:val="00FE6107"/>
    <w:rsid w:val="00FE77A8"/>
    <w:rsid w:val="00FF0172"/>
    <w:rsid w:val="00FF2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E15D23"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3913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61807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DebesliotekstasDiagrama">
    <w:name w:val="Debesėlio tekstas Diagrama"/>
    <w:link w:val="Debesliotekstas"/>
    <w:uiPriority w:val="99"/>
    <w:semiHidden/>
    <w:rsid w:val="00661807"/>
    <w:rPr>
      <w:rFonts w:ascii="Tahoma" w:hAnsi="Tahoma" w:cs="Tahoma"/>
      <w:sz w:val="16"/>
      <w:szCs w:val="16"/>
      <w:lang w:eastAsia="en-US"/>
    </w:rPr>
  </w:style>
  <w:style w:type="paragraph" w:styleId="Antrats">
    <w:name w:val="header"/>
    <w:basedOn w:val="prastasis"/>
    <w:link w:val="AntratsDiagrama"/>
    <w:uiPriority w:val="99"/>
    <w:unhideWhenUsed/>
    <w:rsid w:val="00A778E2"/>
    <w:pPr>
      <w:tabs>
        <w:tab w:val="center" w:pos="4819"/>
        <w:tab w:val="right" w:pos="9638"/>
      </w:tabs>
    </w:pPr>
    <w:rPr>
      <w:lang w:val="x-none"/>
    </w:rPr>
  </w:style>
  <w:style w:type="character" w:customStyle="1" w:styleId="AntratsDiagrama">
    <w:name w:val="Antraštės Diagrama"/>
    <w:link w:val="Antrats"/>
    <w:uiPriority w:val="99"/>
    <w:rsid w:val="00A778E2"/>
    <w:rPr>
      <w:sz w:val="22"/>
      <w:szCs w:val="22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A778E2"/>
    <w:pPr>
      <w:tabs>
        <w:tab w:val="center" w:pos="4819"/>
        <w:tab w:val="right" w:pos="9638"/>
      </w:tabs>
    </w:pPr>
    <w:rPr>
      <w:lang w:val="x-none"/>
    </w:rPr>
  </w:style>
  <w:style w:type="character" w:customStyle="1" w:styleId="PoratDiagrama">
    <w:name w:val="Poraštė Diagrama"/>
    <w:link w:val="Porat"/>
    <w:uiPriority w:val="99"/>
    <w:rsid w:val="00A778E2"/>
    <w:rPr>
      <w:sz w:val="22"/>
      <w:szCs w:val="22"/>
      <w:lang w:eastAsia="en-US"/>
    </w:rPr>
  </w:style>
  <w:style w:type="paragraph" w:styleId="Sraopastraipa">
    <w:name w:val="List Paragraph"/>
    <w:basedOn w:val="prastasis"/>
    <w:uiPriority w:val="34"/>
    <w:qFormat/>
    <w:rsid w:val="0079266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lt-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E15D23"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3913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61807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DebesliotekstasDiagrama">
    <w:name w:val="Debesėlio tekstas Diagrama"/>
    <w:link w:val="Debesliotekstas"/>
    <w:uiPriority w:val="99"/>
    <w:semiHidden/>
    <w:rsid w:val="00661807"/>
    <w:rPr>
      <w:rFonts w:ascii="Tahoma" w:hAnsi="Tahoma" w:cs="Tahoma"/>
      <w:sz w:val="16"/>
      <w:szCs w:val="16"/>
      <w:lang w:eastAsia="en-US"/>
    </w:rPr>
  </w:style>
  <w:style w:type="paragraph" w:styleId="Antrats">
    <w:name w:val="header"/>
    <w:basedOn w:val="prastasis"/>
    <w:link w:val="AntratsDiagrama"/>
    <w:uiPriority w:val="99"/>
    <w:unhideWhenUsed/>
    <w:rsid w:val="00A778E2"/>
    <w:pPr>
      <w:tabs>
        <w:tab w:val="center" w:pos="4819"/>
        <w:tab w:val="right" w:pos="9638"/>
      </w:tabs>
    </w:pPr>
    <w:rPr>
      <w:lang w:val="x-none"/>
    </w:rPr>
  </w:style>
  <w:style w:type="character" w:customStyle="1" w:styleId="AntratsDiagrama">
    <w:name w:val="Antraštės Diagrama"/>
    <w:link w:val="Antrats"/>
    <w:uiPriority w:val="99"/>
    <w:rsid w:val="00A778E2"/>
    <w:rPr>
      <w:sz w:val="22"/>
      <w:szCs w:val="22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A778E2"/>
    <w:pPr>
      <w:tabs>
        <w:tab w:val="center" w:pos="4819"/>
        <w:tab w:val="right" w:pos="9638"/>
      </w:tabs>
    </w:pPr>
    <w:rPr>
      <w:lang w:val="x-none"/>
    </w:rPr>
  </w:style>
  <w:style w:type="character" w:customStyle="1" w:styleId="PoratDiagrama">
    <w:name w:val="Poraštė Diagrama"/>
    <w:link w:val="Porat"/>
    <w:uiPriority w:val="99"/>
    <w:rsid w:val="00A778E2"/>
    <w:rPr>
      <w:sz w:val="22"/>
      <w:szCs w:val="22"/>
      <w:lang w:eastAsia="en-US"/>
    </w:rPr>
  </w:style>
  <w:style w:type="paragraph" w:styleId="Sraopastraipa">
    <w:name w:val="List Paragraph"/>
    <w:basedOn w:val="prastasis"/>
    <w:uiPriority w:val="34"/>
    <w:qFormat/>
    <w:rsid w:val="0079266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F4ACD0-2B73-45C2-9FB5-14D429651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11244</Words>
  <Characters>6410</Characters>
  <Application>Microsoft Office Word</Application>
  <DocSecurity>0</DocSecurity>
  <Lines>53</Lines>
  <Paragraphs>35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2014-03-14T09:18:00Z</cp:lastPrinted>
  <dcterms:created xsi:type="dcterms:W3CDTF">2014-03-20T07:35:00Z</dcterms:created>
  <dcterms:modified xsi:type="dcterms:W3CDTF">2014-03-28T08:47:00Z</dcterms:modified>
</cp:coreProperties>
</file>